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77C19" w14:textId="4D38CB86" w:rsidR="0056723D" w:rsidRDefault="00F171C4">
      <w:r>
        <w:rPr>
          <w:noProof/>
        </w:rPr>
        <w:drawing>
          <wp:inline distT="0" distB="0" distL="0" distR="0" wp14:anchorId="34AF423B" wp14:editId="7323E654">
            <wp:extent cx="704850" cy="704850"/>
            <wp:effectExtent l="0" t="0" r="0" b="0"/>
            <wp:docPr id="1" name="Picture 1" descr="C:\Users\shall\AppData\Local\Microsoft\Windows\INetCache\Content.MSO\90A2E4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\AppData\Local\Microsoft\Windows\INetCache\Content.MSO\90A2E4E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Curriculum Map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805"/>
        <w:gridCol w:w="118"/>
        <w:gridCol w:w="1900"/>
        <w:gridCol w:w="23"/>
        <w:gridCol w:w="1678"/>
        <w:gridCol w:w="245"/>
        <w:gridCol w:w="1739"/>
        <w:gridCol w:w="184"/>
        <w:gridCol w:w="1517"/>
        <w:gridCol w:w="406"/>
        <w:gridCol w:w="1720"/>
        <w:gridCol w:w="203"/>
        <w:gridCol w:w="1924"/>
      </w:tblGrid>
      <w:tr w:rsidR="00021D05" w:rsidRPr="00F171C4" w14:paraId="3F6B5D28" w14:textId="482A443B" w:rsidTr="00E577E8">
        <w:tc>
          <w:tcPr>
            <w:tcW w:w="1805" w:type="dxa"/>
            <w:shd w:val="clear" w:color="auto" w:fill="E7E6E6" w:themeFill="background2"/>
          </w:tcPr>
          <w:p w14:paraId="64EE8B72" w14:textId="2C5A0846" w:rsidR="00021D05" w:rsidRPr="00E577E8" w:rsidRDefault="00021D05" w:rsidP="009D100C">
            <w:pPr>
              <w:rPr>
                <w:i/>
                <w:iCs/>
              </w:rPr>
            </w:pPr>
            <w:r w:rsidRPr="00E577E8">
              <w:rPr>
                <w:i/>
                <w:iCs/>
              </w:rPr>
              <w:t>Numeracy</w:t>
            </w:r>
          </w:p>
        </w:tc>
        <w:tc>
          <w:tcPr>
            <w:tcW w:w="2018" w:type="dxa"/>
            <w:gridSpan w:val="2"/>
            <w:shd w:val="clear" w:color="auto" w:fill="E7E6E6" w:themeFill="background2"/>
          </w:tcPr>
          <w:p w14:paraId="7F71AFBC" w14:textId="613E4567" w:rsidR="00021D05" w:rsidRPr="00E577E8" w:rsidRDefault="00021D05" w:rsidP="00F171C4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E8">
              <w:rPr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476FC9D7" w14:textId="16A6823F" w:rsidR="00021D05" w:rsidRPr="00E577E8" w:rsidRDefault="00021D05" w:rsidP="00F171C4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E8">
              <w:rPr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7E66FC72" w14:textId="0DED021F" w:rsidR="00021D05" w:rsidRPr="00E577E8" w:rsidRDefault="00021D05" w:rsidP="00F171C4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E8">
              <w:rPr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487DE789" w14:textId="1311EDA0" w:rsidR="00021D05" w:rsidRPr="00E577E8" w:rsidRDefault="00021D05" w:rsidP="00F171C4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E8">
              <w:rPr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621EA098" w14:textId="2E6C6894" w:rsidR="00021D05" w:rsidRPr="00E577E8" w:rsidRDefault="00021D05" w:rsidP="00F171C4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E8">
              <w:rPr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2127" w:type="dxa"/>
            <w:gridSpan w:val="2"/>
            <w:shd w:val="clear" w:color="auto" w:fill="E7E6E6" w:themeFill="background2"/>
          </w:tcPr>
          <w:p w14:paraId="1888777C" w14:textId="512AF5D0" w:rsidR="00021D05" w:rsidRPr="00E577E8" w:rsidRDefault="00021D05" w:rsidP="00F171C4">
            <w:pPr>
              <w:jc w:val="center"/>
              <w:rPr>
                <w:b/>
                <w:bCs/>
                <w:sz w:val="20"/>
                <w:szCs w:val="20"/>
              </w:rPr>
            </w:pPr>
            <w:r w:rsidRPr="00E577E8">
              <w:rPr>
                <w:b/>
                <w:bCs/>
                <w:sz w:val="20"/>
                <w:szCs w:val="20"/>
              </w:rPr>
              <w:t>Year 6</w:t>
            </w:r>
          </w:p>
        </w:tc>
      </w:tr>
      <w:tr w:rsidR="00DE27F3" w:rsidRPr="00F171C4" w14:paraId="233A2CD3" w14:textId="77777777" w:rsidTr="00175EA1">
        <w:tc>
          <w:tcPr>
            <w:tcW w:w="13462" w:type="dxa"/>
            <w:gridSpan w:val="13"/>
            <w:shd w:val="clear" w:color="auto" w:fill="E7E6E6" w:themeFill="background2"/>
          </w:tcPr>
          <w:p w14:paraId="380B43F0" w14:textId="2D2C3206" w:rsidR="00DE27F3" w:rsidRPr="00DE27F3" w:rsidRDefault="00DE27F3" w:rsidP="00F171C4">
            <w:pPr>
              <w:jc w:val="center"/>
              <w:rPr>
                <w:b/>
                <w:bCs/>
                <w:sz w:val="22"/>
                <w:szCs w:val="22"/>
              </w:rPr>
            </w:pPr>
            <w:r w:rsidRPr="00DE27F3">
              <w:rPr>
                <w:b/>
                <w:bCs/>
                <w:sz w:val="22"/>
                <w:szCs w:val="22"/>
              </w:rPr>
              <w:t>Number- number and place value</w:t>
            </w:r>
          </w:p>
        </w:tc>
      </w:tr>
      <w:tr w:rsidR="00021D05" w:rsidRPr="00F171C4" w14:paraId="2589C0F3" w14:textId="4218073D" w:rsidTr="00021D05">
        <w:tc>
          <w:tcPr>
            <w:tcW w:w="1805" w:type="dxa"/>
          </w:tcPr>
          <w:p w14:paraId="14E19EFA" w14:textId="40C26097" w:rsidR="00021D05" w:rsidRPr="00F171C4" w:rsidRDefault="00AF3736" w:rsidP="00F171C4">
            <w:pPr>
              <w:jc w:val="center"/>
            </w:pPr>
            <w:r>
              <w:t>Counting</w:t>
            </w:r>
          </w:p>
        </w:tc>
        <w:tc>
          <w:tcPr>
            <w:tcW w:w="2018" w:type="dxa"/>
            <w:gridSpan w:val="2"/>
          </w:tcPr>
          <w:p w14:paraId="67F41028" w14:textId="77777777" w:rsidR="00021D05" w:rsidRDefault="00021D05" w:rsidP="00021D0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Count to and across 100, forwards and backwards, beginning with 0 or 1, or from any given number </w:t>
            </w:r>
          </w:p>
          <w:p w14:paraId="473326F6" w14:textId="191CAB98" w:rsidR="00021D05" w:rsidRPr="00F171C4" w:rsidRDefault="00021D05" w:rsidP="00021D05">
            <w:pPr>
              <w:rPr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C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ount in multiples of twos, fives and tens</w:t>
            </w:r>
          </w:p>
        </w:tc>
        <w:tc>
          <w:tcPr>
            <w:tcW w:w="1701" w:type="dxa"/>
            <w:gridSpan w:val="2"/>
          </w:tcPr>
          <w:p w14:paraId="106A93F8" w14:textId="4DB23D26" w:rsidR="00021D05" w:rsidRPr="00F171C4" w:rsidRDefault="001D56D4" w:rsidP="00F171C4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in steps of 2, 3, and 5 from 0, and in tens from any number, forward and backward</w:t>
            </w:r>
          </w:p>
        </w:tc>
        <w:tc>
          <w:tcPr>
            <w:tcW w:w="1984" w:type="dxa"/>
            <w:gridSpan w:val="2"/>
          </w:tcPr>
          <w:p w14:paraId="0BDAECC1" w14:textId="77777777" w:rsidR="00C94904" w:rsidRPr="0008645F" w:rsidRDefault="00C94904" w:rsidP="00C9490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from 0 in multiples of 4, 8, 50 and 100</w:t>
            </w:r>
          </w:p>
          <w:p w14:paraId="352B5A70" w14:textId="68B96062" w:rsidR="00021D05" w:rsidRPr="00F171C4" w:rsidRDefault="00C94904" w:rsidP="00C94904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up and down in tenths</w:t>
            </w:r>
          </w:p>
        </w:tc>
        <w:tc>
          <w:tcPr>
            <w:tcW w:w="1701" w:type="dxa"/>
            <w:gridSpan w:val="2"/>
          </w:tcPr>
          <w:p w14:paraId="5EBA297B" w14:textId="77777777" w:rsidR="00E24217" w:rsidRPr="0008645F" w:rsidRDefault="00E24217" w:rsidP="00E2421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in multiples of 6, 7, 9, 25 and 1000</w:t>
            </w:r>
          </w:p>
          <w:p w14:paraId="26D629A1" w14:textId="77777777" w:rsidR="00E24217" w:rsidRPr="0008645F" w:rsidRDefault="00E24217" w:rsidP="00E2421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backwards through zero to include negative numbers</w:t>
            </w:r>
          </w:p>
          <w:p w14:paraId="20FE653B" w14:textId="0107C615" w:rsidR="00021D05" w:rsidRPr="00F171C4" w:rsidRDefault="00E24217" w:rsidP="00E24217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up and down in hundredths</w:t>
            </w:r>
          </w:p>
        </w:tc>
        <w:tc>
          <w:tcPr>
            <w:tcW w:w="2126" w:type="dxa"/>
            <w:gridSpan w:val="2"/>
          </w:tcPr>
          <w:p w14:paraId="1259109B" w14:textId="77777777" w:rsidR="00945F19" w:rsidRPr="0008645F" w:rsidRDefault="00945F19" w:rsidP="00945F1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forwards or backwards in steps of powers of 10 for any given number up to 1 000 000</w:t>
            </w:r>
          </w:p>
          <w:p w14:paraId="1058F81F" w14:textId="7DDEB5FD" w:rsidR="00021D05" w:rsidRPr="00F171C4" w:rsidRDefault="00945F19" w:rsidP="00945F19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Count forwards and backwards in decimal steps</w:t>
            </w:r>
          </w:p>
        </w:tc>
        <w:tc>
          <w:tcPr>
            <w:tcW w:w="2127" w:type="dxa"/>
            <w:gridSpan w:val="2"/>
          </w:tcPr>
          <w:p w14:paraId="2EDA9583" w14:textId="1A84BE2D" w:rsidR="00021D05" w:rsidRPr="00F171C4" w:rsidRDefault="00AF3736" w:rsidP="00F171C4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Count forwards or backwards in steps of integers, decimals or powers of 10 for any number</w:t>
            </w:r>
          </w:p>
        </w:tc>
      </w:tr>
      <w:tr w:rsidR="00021D05" w:rsidRPr="00F171C4" w14:paraId="44456766" w14:textId="0D423A77" w:rsidTr="00C21C5E">
        <w:trPr>
          <w:trHeight w:val="1124"/>
        </w:trPr>
        <w:tc>
          <w:tcPr>
            <w:tcW w:w="1805" w:type="dxa"/>
          </w:tcPr>
          <w:p w14:paraId="30BBF595" w14:textId="41745FE3" w:rsidR="00021D05" w:rsidRPr="00F171C4" w:rsidRDefault="0050263E" w:rsidP="00F171C4">
            <w:pPr>
              <w:jc w:val="center"/>
            </w:pPr>
            <w:r>
              <w:t>Place Value</w:t>
            </w:r>
          </w:p>
        </w:tc>
        <w:tc>
          <w:tcPr>
            <w:tcW w:w="2018" w:type="dxa"/>
            <w:gridSpan w:val="2"/>
          </w:tcPr>
          <w:p w14:paraId="6CD3422B" w14:textId="77777777" w:rsidR="00F65EAC" w:rsidRPr="0008645F" w:rsidRDefault="00F65EAC" w:rsidP="00F65EA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and write numbers to 100 in numerals</w:t>
            </w:r>
          </w:p>
          <w:p w14:paraId="69AC0709" w14:textId="3E154842" w:rsidR="00021D05" w:rsidRDefault="00F65EAC" w:rsidP="00F65EAC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and write numbers from 1 to 20 in numerals and words</w:t>
            </w:r>
          </w:p>
          <w:p w14:paraId="408A354E" w14:textId="77777777" w:rsidR="00E903FB" w:rsidRDefault="00E903FB" w:rsidP="00F65EAC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2F957623" w14:textId="77777777" w:rsidR="00121405" w:rsidRDefault="00121405" w:rsidP="00F65EAC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5A0DCD2F" w14:textId="77777777" w:rsidR="00121405" w:rsidRDefault="00121405" w:rsidP="00F65EAC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5181E477" w14:textId="13E1D750" w:rsidR="00E903FB" w:rsidRDefault="00E903FB" w:rsidP="00F65EAC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Begin to recognise the place value of numbers beyond 20 (tens and ones)</w:t>
            </w:r>
          </w:p>
          <w:p w14:paraId="0678D8F2" w14:textId="77777777" w:rsidR="00E903FB" w:rsidRDefault="00E903FB" w:rsidP="00F65EAC">
            <w:pPr>
              <w:rPr>
                <w:sz w:val="18"/>
                <w:szCs w:val="18"/>
              </w:rPr>
            </w:pPr>
          </w:p>
          <w:p w14:paraId="443B5184" w14:textId="77777777" w:rsidR="00C7719F" w:rsidRDefault="00C7719F" w:rsidP="00A01CF3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B314913" w14:textId="77777777" w:rsidR="00C7719F" w:rsidRDefault="00C7719F" w:rsidP="00A01CF3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4652DC9" w14:textId="77777777" w:rsidR="00C7719F" w:rsidRDefault="00C7719F" w:rsidP="00A01CF3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4ECA388" w14:textId="77777777" w:rsidR="00C7719F" w:rsidRDefault="00C7719F" w:rsidP="00A01CF3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FDD7CCD" w14:textId="77777777" w:rsidR="00C7719F" w:rsidRDefault="00C7719F" w:rsidP="00A01CF3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99ED332" w14:textId="77777777" w:rsidR="00C7719F" w:rsidRDefault="00C7719F" w:rsidP="00A01CF3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800813B" w14:textId="77777777" w:rsidR="00C7719F" w:rsidRDefault="00C7719F" w:rsidP="00A01CF3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207A630" w14:textId="77777777" w:rsidR="006814E3" w:rsidRDefault="006814E3" w:rsidP="00A01CF3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28DEA98" w14:textId="77777777" w:rsidR="006814E3" w:rsidRDefault="006814E3" w:rsidP="00A01CF3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6FFD825" w14:textId="77777777" w:rsidR="00E91FCF" w:rsidRDefault="00E91FCF" w:rsidP="00A01CF3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67E74ED" w14:textId="77777777" w:rsidR="00E91FCF" w:rsidRDefault="00E91FCF" w:rsidP="00A01CF3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37356F3" w14:textId="77777777" w:rsidR="00E91FCF" w:rsidRDefault="00E91FCF" w:rsidP="00A01CF3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74E440D" w14:textId="77777777" w:rsidR="00ED2962" w:rsidRDefault="00ED2962" w:rsidP="00A01CF3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1F90CD4" w14:textId="6FA71144" w:rsidR="00021D05" w:rsidRPr="00A01CF3" w:rsidRDefault="00E07258" w:rsidP="00A01CF3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Identify and represent numbers using objects and pictorial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lastRenderedPageBreak/>
              <w:t>representations including the number line</w:t>
            </w:r>
          </w:p>
          <w:p w14:paraId="509EEF58" w14:textId="10144B08" w:rsidR="00021D05" w:rsidRPr="009B2F21" w:rsidRDefault="00021D05" w:rsidP="009B2F2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C59D1C7" w14:textId="77777777" w:rsidR="00F00868" w:rsidRPr="0008645F" w:rsidRDefault="00F00868" w:rsidP="00F0086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lastRenderedPageBreak/>
              <w:t>Read and write numbers to at least 100 in numerals and in words</w:t>
            </w:r>
          </w:p>
          <w:p w14:paraId="0F998541" w14:textId="77777777" w:rsidR="00021D05" w:rsidRDefault="00021D05" w:rsidP="0044265F">
            <w:pPr>
              <w:rPr>
                <w:sz w:val="18"/>
                <w:szCs w:val="18"/>
              </w:rPr>
            </w:pPr>
          </w:p>
          <w:p w14:paraId="1BFC3865" w14:textId="77777777" w:rsidR="00B40031" w:rsidRDefault="00B40031" w:rsidP="0044265F">
            <w:pPr>
              <w:rPr>
                <w:sz w:val="18"/>
                <w:szCs w:val="18"/>
              </w:rPr>
            </w:pPr>
          </w:p>
          <w:p w14:paraId="13233DAA" w14:textId="77777777" w:rsidR="00121405" w:rsidRDefault="00121405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950975F" w14:textId="580D592F" w:rsidR="008573F5" w:rsidRDefault="00B40031" w:rsidP="0044265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the place value of each digit in a two-digit number (tens, ones)</w:t>
            </w:r>
            <w:r w:rsidR="008573F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</w:t>
            </w:r>
          </w:p>
          <w:p w14:paraId="3102865C" w14:textId="77777777" w:rsidR="008573F5" w:rsidRDefault="008573F5" w:rsidP="0044265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43921892" w14:textId="77777777" w:rsidR="0066731B" w:rsidRDefault="0066731B" w:rsidP="0044265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720E19CD" w14:textId="77777777" w:rsidR="0066731B" w:rsidRDefault="0066731B" w:rsidP="0044265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529E0395" w14:textId="77777777" w:rsidR="000C74AD" w:rsidRDefault="000C74AD" w:rsidP="0044265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729873A5" w14:textId="77777777" w:rsidR="000C74AD" w:rsidRDefault="000C74AD" w:rsidP="0044265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6072EE6F" w14:textId="77777777" w:rsidR="000C74AD" w:rsidRDefault="000C74AD" w:rsidP="0044265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2A9DE022" w14:textId="77777777" w:rsidR="00D432FB" w:rsidRDefault="00D432FB" w:rsidP="0044265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0995780D" w14:textId="31C6970F" w:rsidR="00B40031" w:rsidRDefault="008573F5" w:rsidP="0044265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Partition numbers in different ways (for example, 23 = 20 + 3 and 23 = 10 + 13)</w:t>
            </w:r>
          </w:p>
          <w:p w14:paraId="2194E287" w14:textId="67C32165" w:rsidR="00C7719F" w:rsidRDefault="00C7719F" w:rsidP="0044265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43E4FD0D" w14:textId="77777777" w:rsidR="00C7719F" w:rsidRDefault="00C7719F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074E5F8" w14:textId="77777777" w:rsidR="00ED2962" w:rsidRDefault="00ED2962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4097BB0" w14:textId="7EC2C10C" w:rsidR="008573F5" w:rsidRDefault="00C7719F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Identify, represent and estimate numbers using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lastRenderedPageBreak/>
              <w:t>different representations, including the number line</w:t>
            </w:r>
          </w:p>
          <w:p w14:paraId="7C50E07A" w14:textId="30F91365" w:rsidR="00C21C5E" w:rsidRPr="00C21C5E" w:rsidRDefault="00C21C5E" w:rsidP="00C21C5E">
            <w:pPr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5C85ED1B" w14:textId="77777777" w:rsidR="001140CB" w:rsidRPr="0008645F" w:rsidRDefault="001140CB" w:rsidP="001140C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lastRenderedPageBreak/>
              <w:t>R</w:t>
            </w: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ead and write numbers up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to 1000 in numerals and in words</w:t>
            </w:r>
          </w:p>
          <w:p w14:paraId="045AF75D" w14:textId="77777777" w:rsidR="00021D05" w:rsidRDefault="001140CB" w:rsidP="001140CB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Read and write numbers with one decimal place</w:t>
            </w:r>
          </w:p>
          <w:p w14:paraId="46D3A9F5" w14:textId="77777777" w:rsidR="001140CB" w:rsidRDefault="001140CB" w:rsidP="001140CB">
            <w:pPr>
              <w:rPr>
                <w:i/>
                <w:sz w:val="18"/>
                <w:szCs w:val="18"/>
              </w:rPr>
            </w:pPr>
          </w:p>
          <w:p w14:paraId="1ACD7BA6" w14:textId="77777777" w:rsidR="00121405" w:rsidRDefault="00121405" w:rsidP="001140CB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9B414E4" w14:textId="19EFAD06" w:rsidR="001140CB" w:rsidRDefault="006873A6" w:rsidP="001140CB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the place value of each digit in a three-digit number (hundreds, tens, ones)</w:t>
            </w:r>
          </w:p>
          <w:p w14:paraId="6E0A4778" w14:textId="77777777" w:rsidR="000C74AD" w:rsidRDefault="000C74AD" w:rsidP="001140CB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00EC974F" w14:textId="77777777" w:rsidR="000C74AD" w:rsidRDefault="000C74AD" w:rsidP="001140CB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27FEC6C5" w14:textId="77777777" w:rsidR="000C74AD" w:rsidRDefault="000C74AD" w:rsidP="001140CB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70846C9F" w14:textId="0F757464" w:rsidR="00C855D0" w:rsidRDefault="0066731B" w:rsidP="001140CB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 the value of each digit to one decimal place</w:t>
            </w:r>
            <w:r w:rsidR="00C855D0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</w:t>
            </w:r>
          </w:p>
          <w:p w14:paraId="1AD933AD" w14:textId="77777777" w:rsidR="00C855D0" w:rsidRDefault="00C855D0" w:rsidP="001140CB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141CD93C" w14:textId="77777777" w:rsidR="00D432FB" w:rsidRDefault="00D432FB" w:rsidP="001140CB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34893B1B" w14:textId="4C3B2590" w:rsidR="0066731B" w:rsidRDefault="00C855D0" w:rsidP="001140CB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Partition numbers in different ways (for example, 146 = 100 + 40 + 6 &amp; 146 = 130 + 16)</w:t>
            </w:r>
          </w:p>
          <w:p w14:paraId="6EF9C42F" w14:textId="7EE827BF" w:rsidR="00C855D0" w:rsidRDefault="00C855D0" w:rsidP="001140CB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2B49D814" w14:textId="77777777" w:rsidR="00C855D0" w:rsidRDefault="00C855D0" w:rsidP="001140CB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6BFA5CB0" w14:textId="77777777" w:rsidR="00ED2962" w:rsidRDefault="00ED2962" w:rsidP="001140CB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337084A" w14:textId="517AB83A" w:rsidR="00C855D0" w:rsidRDefault="006814E3" w:rsidP="001140CB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Identify, represent and estimate numbers using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lastRenderedPageBreak/>
              <w:t xml:space="preserve">different representations,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including the number line</w:t>
            </w:r>
          </w:p>
          <w:p w14:paraId="2D335FD3" w14:textId="0FAD3781" w:rsidR="00C855D0" w:rsidRPr="0044265F" w:rsidRDefault="00C855D0" w:rsidP="001140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8590D4D" w14:textId="77777777" w:rsidR="00121405" w:rsidRDefault="00B440C6" w:rsidP="00D7667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lastRenderedPageBreak/>
              <w:t>Read and write numbers to at least 10 000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br/>
            </w:r>
            <w:r w:rsidR="00D76670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Read and write numbers with up to two decimal places</w:t>
            </w:r>
            <w:r w:rsidR="0012140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730174ED" w14:textId="77777777" w:rsidR="00121405" w:rsidRDefault="00121405" w:rsidP="00D7667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94E1DB3" w14:textId="3B602893" w:rsidR="00021D05" w:rsidRDefault="00121405" w:rsidP="00D7667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the place value of each digit in a four-digit number (thousands, hundreds, tens, and ones)</w:t>
            </w:r>
          </w:p>
          <w:p w14:paraId="7E68814B" w14:textId="77777777" w:rsidR="00121405" w:rsidRDefault="00C26A8D" w:rsidP="00D7667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 the value of each digit to two decimal places</w:t>
            </w:r>
          </w:p>
          <w:p w14:paraId="3030690F" w14:textId="77777777" w:rsidR="00D432FB" w:rsidRDefault="00D432FB" w:rsidP="00D7667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30B4F16D" w14:textId="1AAE6A4A" w:rsidR="000C74AD" w:rsidRDefault="00053BB0" w:rsidP="00D7667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Partition numbers in different ways (for example, 2.3 = 2 + 0.3 and 2.3 = 1 + 1.3)</w:t>
            </w:r>
          </w:p>
          <w:p w14:paraId="1066C405" w14:textId="77777777" w:rsidR="00ED2962" w:rsidRDefault="00ED2962" w:rsidP="00D7667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EBE740E" w14:textId="2126C9B9" w:rsidR="00C21C5E" w:rsidRPr="00C21C5E" w:rsidRDefault="00E91FCF" w:rsidP="00C21C5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Identify, represent and estimate numbers using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lastRenderedPageBreak/>
              <w:t xml:space="preserve">different representations,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including the number line</w:t>
            </w:r>
          </w:p>
        </w:tc>
        <w:tc>
          <w:tcPr>
            <w:tcW w:w="2126" w:type="dxa"/>
            <w:gridSpan w:val="2"/>
          </w:tcPr>
          <w:p w14:paraId="3EAED776" w14:textId="77777777" w:rsidR="00010634" w:rsidRPr="0008645F" w:rsidRDefault="00010634" w:rsidP="0001063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lastRenderedPageBreak/>
              <w:t>Read and write numbers to at least 1 000 000</w:t>
            </w:r>
          </w:p>
          <w:p w14:paraId="5D1FF1B4" w14:textId="77777777" w:rsidR="00021D05" w:rsidRDefault="00021D05" w:rsidP="0044265F">
            <w:pPr>
              <w:rPr>
                <w:sz w:val="18"/>
                <w:szCs w:val="18"/>
              </w:rPr>
            </w:pPr>
          </w:p>
          <w:p w14:paraId="7E3CB29C" w14:textId="77777777" w:rsidR="00A36B22" w:rsidRDefault="00725708" w:rsidP="00A36B2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and write numbers with up to three decimal places</w:t>
            </w:r>
          </w:p>
          <w:p w14:paraId="15BA6786" w14:textId="77777777" w:rsidR="00A36B22" w:rsidRDefault="00A36B22" w:rsidP="00A36B2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C1264BA" w14:textId="799CF6F1" w:rsidR="00A36B22" w:rsidRPr="0008645F" w:rsidRDefault="00A36B22" w:rsidP="00A36B2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Determine the value of each digit in numbers to at least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1 000 000</w:t>
            </w:r>
          </w:p>
          <w:p w14:paraId="3292EC88" w14:textId="06F8686B" w:rsidR="00725708" w:rsidRDefault="00725708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2CA7EA8" w14:textId="758460B7" w:rsidR="00A36B22" w:rsidRDefault="005C5BA6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 the value of each digit to three decimal places</w:t>
            </w:r>
          </w:p>
          <w:p w14:paraId="490BBC10" w14:textId="77777777" w:rsidR="00A36B22" w:rsidRDefault="00A36B22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3C1BD3F" w14:textId="77777777" w:rsidR="00A36B22" w:rsidRDefault="00A36B22" w:rsidP="0044265F">
            <w:pPr>
              <w:rPr>
                <w:sz w:val="18"/>
                <w:szCs w:val="18"/>
              </w:rPr>
            </w:pPr>
          </w:p>
          <w:p w14:paraId="6968A3CC" w14:textId="77777777" w:rsidR="00A36B22" w:rsidRDefault="00A36B22" w:rsidP="0044265F">
            <w:pPr>
              <w:rPr>
                <w:sz w:val="18"/>
                <w:szCs w:val="18"/>
              </w:rPr>
            </w:pPr>
          </w:p>
          <w:p w14:paraId="10BEE342" w14:textId="77777777" w:rsidR="00C33ADC" w:rsidRDefault="00C33ADC" w:rsidP="0044265F">
            <w:pPr>
              <w:rPr>
                <w:sz w:val="18"/>
                <w:szCs w:val="18"/>
              </w:rPr>
            </w:pPr>
          </w:p>
          <w:p w14:paraId="3C87D193" w14:textId="77777777" w:rsidR="00C33ADC" w:rsidRDefault="00C33ADC" w:rsidP="0044265F">
            <w:pPr>
              <w:rPr>
                <w:sz w:val="18"/>
                <w:szCs w:val="18"/>
              </w:rPr>
            </w:pPr>
          </w:p>
          <w:p w14:paraId="5BD657B3" w14:textId="77777777" w:rsidR="00C33ADC" w:rsidRDefault="00C33ADC" w:rsidP="0044265F">
            <w:pPr>
              <w:rPr>
                <w:sz w:val="18"/>
                <w:szCs w:val="18"/>
              </w:rPr>
            </w:pPr>
          </w:p>
          <w:p w14:paraId="1F73D803" w14:textId="77777777" w:rsidR="00C33ADC" w:rsidRDefault="00C33ADC" w:rsidP="0044265F">
            <w:pPr>
              <w:rPr>
                <w:sz w:val="18"/>
                <w:szCs w:val="18"/>
              </w:rPr>
            </w:pPr>
          </w:p>
          <w:p w14:paraId="446FA189" w14:textId="77777777" w:rsidR="00C33ADC" w:rsidRDefault="00C33ADC" w:rsidP="0044265F">
            <w:pPr>
              <w:rPr>
                <w:sz w:val="18"/>
                <w:szCs w:val="18"/>
              </w:rPr>
            </w:pPr>
          </w:p>
          <w:p w14:paraId="2F4F56CB" w14:textId="77777777" w:rsidR="00C33ADC" w:rsidRDefault="00C33ADC" w:rsidP="0044265F">
            <w:pPr>
              <w:rPr>
                <w:sz w:val="18"/>
                <w:szCs w:val="18"/>
              </w:rPr>
            </w:pPr>
          </w:p>
          <w:p w14:paraId="5B594B33" w14:textId="6978E87C" w:rsidR="00C33ADC" w:rsidRPr="0044265F" w:rsidRDefault="00C33ADC" w:rsidP="0044265F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Identify, represent and estimate numbers using the number line</w:t>
            </w:r>
          </w:p>
        </w:tc>
        <w:tc>
          <w:tcPr>
            <w:tcW w:w="2127" w:type="dxa"/>
            <w:gridSpan w:val="2"/>
          </w:tcPr>
          <w:p w14:paraId="4098CFA7" w14:textId="77777777" w:rsidR="00937D14" w:rsidRPr="0008645F" w:rsidRDefault="00937D14" w:rsidP="00937D1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and write numbers up to 10 000 000</w:t>
            </w:r>
          </w:p>
          <w:p w14:paraId="65F8FEF3" w14:textId="77777777" w:rsidR="00021D05" w:rsidRDefault="00021D05" w:rsidP="0044265F">
            <w:pPr>
              <w:rPr>
                <w:sz w:val="18"/>
                <w:szCs w:val="18"/>
              </w:rPr>
            </w:pPr>
          </w:p>
          <w:p w14:paraId="3416FB6C" w14:textId="77777777" w:rsidR="00C245B5" w:rsidRDefault="00C245B5" w:rsidP="0044265F">
            <w:pPr>
              <w:rPr>
                <w:sz w:val="18"/>
                <w:szCs w:val="18"/>
              </w:rPr>
            </w:pPr>
          </w:p>
          <w:p w14:paraId="64EA727B" w14:textId="77777777" w:rsidR="00C245B5" w:rsidRDefault="00C245B5" w:rsidP="0044265F">
            <w:pPr>
              <w:rPr>
                <w:sz w:val="18"/>
                <w:szCs w:val="18"/>
              </w:rPr>
            </w:pPr>
          </w:p>
          <w:p w14:paraId="7B9682E6" w14:textId="77777777" w:rsidR="00C245B5" w:rsidRDefault="00C245B5" w:rsidP="0044265F">
            <w:pPr>
              <w:rPr>
                <w:sz w:val="18"/>
                <w:szCs w:val="18"/>
              </w:rPr>
            </w:pPr>
          </w:p>
          <w:p w14:paraId="2B29FD62" w14:textId="77777777" w:rsidR="00C245B5" w:rsidRDefault="00C245B5" w:rsidP="0044265F">
            <w:pPr>
              <w:rPr>
                <w:sz w:val="18"/>
                <w:szCs w:val="18"/>
              </w:rPr>
            </w:pPr>
          </w:p>
          <w:p w14:paraId="7FCCD5E8" w14:textId="314B5E00" w:rsidR="00C245B5" w:rsidRDefault="00C245B5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Determine the value of each digit in numbers up to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10 000 000</w:t>
            </w:r>
          </w:p>
          <w:p w14:paraId="6A67F7EC" w14:textId="77777777" w:rsidR="00E856E9" w:rsidRDefault="00E856E9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FB4BF0D" w14:textId="77777777" w:rsidR="00E856E9" w:rsidRDefault="00E856E9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362066F" w14:textId="14121BC9" w:rsidR="00E856E9" w:rsidRDefault="00E856E9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the value of each digit to three decimal places</w:t>
            </w:r>
          </w:p>
          <w:p w14:paraId="07610681" w14:textId="30432C3A" w:rsidR="00E856E9" w:rsidRDefault="00E856E9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C046ABD" w14:textId="77777777" w:rsidR="00E856E9" w:rsidRDefault="00E856E9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4458E11" w14:textId="7B67C4A4" w:rsidR="00E856E9" w:rsidRDefault="00E856E9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87650AB" w14:textId="77777777" w:rsidR="00AA7A36" w:rsidRDefault="00AA7A36" w:rsidP="0044265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303284B5" w14:textId="77777777" w:rsidR="00AA7A36" w:rsidRDefault="00AA7A36" w:rsidP="0044265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04D9C79F" w14:textId="77777777" w:rsidR="00AA7A36" w:rsidRDefault="00AA7A36" w:rsidP="0044265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7380FD80" w14:textId="77777777" w:rsidR="00AA7A36" w:rsidRDefault="00AA7A36" w:rsidP="0044265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6B0CA284" w14:textId="77777777" w:rsidR="00AA7A36" w:rsidRDefault="00AA7A36" w:rsidP="0044265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0D5F81D6" w14:textId="77777777" w:rsidR="00AA7A36" w:rsidRDefault="00AA7A36" w:rsidP="0044265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56EFB6B2" w14:textId="5EC38202" w:rsidR="00E856E9" w:rsidRDefault="00AA7A36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Identify, represent and estimate numbers using the number line</w:t>
            </w:r>
          </w:p>
          <w:p w14:paraId="36F401A7" w14:textId="49F03C3C" w:rsidR="00AA7A36" w:rsidRDefault="00AA7A36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0439819" w14:textId="5C2EC9CD" w:rsidR="00AA7A36" w:rsidRDefault="00AA7A36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A00ABB2" w14:textId="56C7868E" w:rsidR="00AA7A36" w:rsidRDefault="00AA7A36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F81ECF2" w14:textId="766BE750" w:rsidR="00AA7A36" w:rsidRDefault="00AA7A36" w:rsidP="0044265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0C9A652" w14:textId="2CA2751F" w:rsidR="00051E40" w:rsidRPr="0044265F" w:rsidRDefault="00051E40" w:rsidP="00C21C5E">
            <w:pPr>
              <w:rPr>
                <w:sz w:val="18"/>
                <w:szCs w:val="18"/>
              </w:rPr>
            </w:pPr>
          </w:p>
        </w:tc>
      </w:tr>
      <w:tr w:rsidR="00021D05" w:rsidRPr="00F171C4" w14:paraId="43AA396D" w14:textId="195E3891" w:rsidTr="00021D05">
        <w:tc>
          <w:tcPr>
            <w:tcW w:w="1805" w:type="dxa"/>
          </w:tcPr>
          <w:p w14:paraId="4822416A" w14:textId="77777777" w:rsidR="00021D05" w:rsidRDefault="00595CA1" w:rsidP="00595CA1">
            <w:r>
              <w:lastRenderedPageBreak/>
              <w:t>Compare and ordering</w:t>
            </w:r>
          </w:p>
          <w:p w14:paraId="26D86009" w14:textId="77777777" w:rsidR="00F50C68" w:rsidRPr="00F50C68" w:rsidRDefault="00F50C68" w:rsidP="00F50C68"/>
          <w:p w14:paraId="6921AFC2" w14:textId="77777777" w:rsidR="00F50C68" w:rsidRPr="00F50C68" w:rsidRDefault="00F50C68" w:rsidP="00F50C68"/>
          <w:p w14:paraId="2D689371" w14:textId="77777777" w:rsidR="00F50C68" w:rsidRPr="00F50C68" w:rsidRDefault="00F50C68" w:rsidP="00F50C68"/>
          <w:p w14:paraId="6A05477B" w14:textId="77777777" w:rsidR="00F50C68" w:rsidRDefault="00F50C68" w:rsidP="00F50C68"/>
          <w:p w14:paraId="38A0B7A0" w14:textId="77777777" w:rsidR="00F50C68" w:rsidRPr="00F50C68" w:rsidRDefault="00F50C68" w:rsidP="00F50C68"/>
          <w:p w14:paraId="14D8EF49" w14:textId="77777777" w:rsidR="00F50C68" w:rsidRDefault="00F50C68" w:rsidP="00F50C68"/>
          <w:p w14:paraId="4DF85857" w14:textId="77777777" w:rsidR="00F50C68" w:rsidRDefault="00F50C68" w:rsidP="00F50C68"/>
          <w:p w14:paraId="359C8787" w14:textId="61607F16" w:rsidR="00F50C68" w:rsidRPr="00F50C68" w:rsidRDefault="00F50C68" w:rsidP="00F50C68"/>
        </w:tc>
        <w:tc>
          <w:tcPr>
            <w:tcW w:w="2018" w:type="dxa"/>
            <w:gridSpan w:val="2"/>
          </w:tcPr>
          <w:p w14:paraId="1A9BF7AE" w14:textId="77777777" w:rsidR="00021D05" w:rsidRDefault="00021D05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F171C4">
              <w:rPr>
                <w:sz w:val="18"/>
                <w:szCs w:val="18"/>
              </w:rPr>
              <w:t xml:space="preserve"> </w:t>
            </w:r>
            <w:r w:rsidR="009376E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the language of: equal to, more than, less than (fewer), most, least</w:t>
            </w:r>
          </w:p>
          <w:p w14:paraId="503D2054" w14:textId="77777777" w:rsidR="007F406A" w:rsidRDefault="007F406A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0E3EA39" w14:textId="77777777" w:rsidR="00634566" w:rsidRDefault="00634566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748738B" w14:textId="77777777" w:rsidR="00D83F51" w:rsidRDefault="00D83F51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0A10A3B" w14:textId="77777777" w:rsidR="00D83F51" w:rsidRDefault="00D83F51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2B8546A" w14:textId="0185447C" w:rsidR="00C21C5E" w:rsidRPr="00F171C4" w:rsidRDefault="00C21C5E" w:rsidP="00F171C4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Given a number, identify one more and one less</w:t>
            </w:r>
          </w:p>
        </w:tc>
        <w:tc>
          <w:tcPr>
            <w:tcW w:w="1701" w:type="dxa"/>
            <w:gridSpan w:val="2"/>
          </w:tcPr>
          <w:p w14:paraId="4DDCD84C" w14:textId="77777777" w:rsidR="00634566" w:rsidRDefault="00021D05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F171C4">
              <w:rPr>
                <w:sz w:val="18"/>
                <w:szCs w:val="18"/>
              </w:rPr>
              <w:t xml:space="preserve"> </w:t>
            </w:r>
            <w:r w:rsidR="00D93C7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numbers from 0 up to 100; use &lt;, &gt; and = signs</w:t>
            </w:r>
          </w:p>
          <w:p w14:paraId="635BDCFD" w14:textId="77777777" w:rsidR="00634566" w:rsidRDefault="00634566" w:rsidP="00F171C4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4C7EDEC9" w14:textId="77777777" w:rsidR="00D83F51" w:rsidRDefault="00D83F51" w:rsidP="00F171C4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39860848" w14:textId="77777777" w:rsidR="00D83F51" w:rsidRDefault="00D83F51" w:rsidP="00F171C4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5EBB95E9" w14:textId="77777777" w:rsidR="00FF0CBF" w:rsidRDefault="00FF0CBF" w:rsidP="00F171C4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1F5B6F5F" w14:textId="77777777" w:rsidR="00FF0CBF" w:rsidRDefault="00FF0CBF" w:rsidP="00F171C4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01B62D3E" w14:textId="5D72FCDC" w:rsidR="00021D05" w:rsidRDefault="00634566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Find 1 or 10 more or less than a given number</w:t>
            </w:r>
          </w:p>
          <w:p w14:paraId="26485445" w14:textId="60C1B128" w:rsidR="00634566" w:rsidRPr="00F171C4" w:rsidRDefault="00634566" w:rsidP="00F171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65DB6980" w14:textId="77777777" w:rsidR="00021D05" w:rsidRDefault="00942F83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numbers up to 1000</w:t>
            </w:r>
          </w:p>
          <w:p w14:paraId="07ADE6A1" w14:textId="77777777" w:rsidR="0074409C" w:rsidRDefault="0074409C" w:rsidP="00F171C4">
            <w:pPr>
              <w:rPr>
                <w:sz w:val="18"/>
                <w:szCs w:val="18"/>
              </w:rPr>
            </w:pPr>
          </w:p>
          <w:p w14:paraId="5B12A7CB" w14:textId="77777777" w:rsidR="00D83F51" w:rsidRDefault="0074409C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Compare and order numbers with one decimal place</w:t>
            </w:r>
            <w:r w:rsidR="00D83F5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452C261F" w14:textId="77777777" w:rsidR="00D83F51" w:rsidRDefault="00D83F51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91F7DF6" w14:textId="77777777" w:rsidR="00FF0CBF" w:rsidRDefault="00FF0CBF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17FBCF1" w14:textId="77777777" w:rsidR="00FF0CBF" w:rsidRDefault="00FF0CBF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887D984" w14:textId="1C801397" w:rsidR="0074409C" w:rsidRDefault="00D83F51" w:rsidP="00F171C4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Find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1,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10 or 100 more or less than a given number</w:t>
            </w:r>
          </w:p>
          <w:p w14:paraId="712F0DE9" w14:textId="77777777" w:rsidR="00D83F51" w:rsidRDefault="00D83F51" w:rsidP="00F171C4">
            <w:pPr>
              <w:rPr>
                <w:i/>
                <w:sz w:val="18"/>
                <w:szCs w:val="18"/>
              </w:rPr>
            </w:pPr>
          </w:p>
          <w:p w14:paraId="4DC0DEB3" w14:textId="1EB06C14" w:rsidR="00D83F51" w:rsidRPr="00F171C4" w:rsidRDefault="00D83F51" w:rsidP="00F171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674B540" w14:textId="77777777" w:rsidR="00021D05" w:rsidRDefault="00573EBA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Order and compare numbers beyond 1000</w:t>
            </w:r>
          </w:p>
          <w:p w14:paraId="151E6F4B" w14:textId="77777777" w:rsidR="00FF0CBF" w:rsidRDefault="00567AE4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Order and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compare numbers with the same number of decimal places up to two decimal places</w:t>
            </w:r>
            <w:r w:rsidR="00FF0CB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60864888" w14:textId="77777777" w:rsidR="00FF0CBF" w:rsidRDefault="00FF0CBF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BEA3347" w14:textId="4BA05268" w:rsidR="00567AE4" w:rsidRDefault="00FF0CBF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Find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0.1, 1, 10, 100 or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1000 more or less than a given number</w:t>
            </w:r>
          </w:p>
          <w:p w14:paraId="5BE8B136" w14:textId="77777777" w:rsidR="00FF0CBF" w:rsidRDefault="00FF0CBF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25F4303" w14:textId="77777777" w:rsidR="00FF0CBF" w:rsidRDefault="00FF0CBF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D6CEE86" w14:textId="42BE1CAF" w:rsidR="00FF0CBF" w:rsidRPr="00F171C4" w:rsidRDefault="00FF0CBF" w:rsidP="00F171C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6BA6B431" w14:textId="77777777" w:rsidR="003E0083" w:rsidRDefault="00FC742A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Order and compare numbers to at least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1 000 000</w:t>
            </w:r>
            <w:r w:rsidR="003E00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4647380D" w14:textId="77777777" w:rsidR="00F07BD9" w:rsidRDefault="003E0083" w:rsidP="00F171C4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Order and compare numbers with up to three decimal places</w:t>
            </w:r>
            <w:r w:rsidR="00F07BD9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</w:t>
            </w:r>
          </w:p>
          <w:p w14:paraId="2D32ACCB" w14:textId="77777777" w:rsidR="00F07BD9" w:rsidRDefault="00F07BD9" w:rsidP="00F171C4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200C6719" w14:textId="77777777" w:rsidR="00F07BD9" w:rsidRDefault="00F07BD9" w:rsidP="00F171C4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0D5C36C7" w14:textId="77777777" w:rsidR="00F07BD9" w:rsidRDefault="00F07BD9" w:rsidP="00F171C4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2910B82B" w14:textId="16DBE7E7" w:rsidR="00021D05" w:rsidRDefault="00F07BD9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Find 0.01, 0.1, 1, 10, 100, 1000 and other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powers of 10 more or less than a given number</w:t>
            </w:r>
          </w:p>
          <w:p w14:paraId="311FAC3A" w14:textId="34A495B9" w:rsidR="003E0083" w:rsidRPr="00F171C4" w:rsidRDefault="003E0083" w:rsidP="00F171C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7F4CE6F3" w14:textId="77777777" w:rsidR="00396D0C" w:rsidRDefault="000C6AEE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Order and compare n</w:t>
            </w:r>
          </w:p>
          <w:p w14:paraId="162847EF" w14:textId="518F13DD" w:rsidR="00021D05" w:rsidRDefault="00396D0C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n</w:t>
            </w:r>
            <w:r w:rsidR="000C6AE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umbers up to 10 000 000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Order and compare numbers including integers, decimals and negative numbers</w:t>
            </w:r>
          </w:p>
          <w:p w14:paraId="4B01C725" w14:textId="77777777" w:rsidR="00396D0C" w:rsidRDefault="00396D0C" w:rsidP="00F171C4">
            <w:pPr>
              <w:rPr>
                <w:sz w:val="18"/>
                <w:szCs w:val="18"/>
              </w:rPr>
            </w:pPr>
          </w:p>
          <w:p w14:paraId="69DD9210" w14:textId="77777777" w:rsidR="00396D0C" w:rsidRDefault="00396D0C" w:rsidP="00F171C4">
            <w:pPr>
              <w:rPr>
                <w:sz w:val="18"/>
                <w:szCs w:val="18"/>
              </w:rPr>
            </w:pPr>
          </w:p>
          <w:p w14:paraId="582C9669" w14:textId="77777777" w:rsidR="00D16B27" w:rsidRDefault="00D16B27" w:rsidP="00F171C4">
            <w:pPr>
              <w:rPr>
                <w:sz w:val="18"/>
                <w:szCs w:val="18"/>
              </w:rPr>
            </w:pPr>
          </w:p>
          <w:p w14:paraId="5094EFC0" w14:textId="77777777" w:rsidR="00D16B27" w:rsidRDefault="00D16B27" w:rsidP="00F171C4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4EACD5A9" w14:textId="2CB255DE" w:rsidR="00D16B27" w:rsidRPr="00F171C4" w:rsidRDefault="00D16B27" w:rsidP="00F171C4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Find 0.001, 0.01, 0.1, 1, 10 and powers of 10 more or less than a given number</w:t>
            </w:r>
          </w:p>
        </w:tc>
      </w:tr>
      <w:tr w:rsidR="00021D05" w:rsidRPr="00F171C4" w14:paraId="08052B0A" w14:textId="2B356C56" w:rsidTr="00021D05">
        <w:tc>
          <w:tcPr>
            <w:tcW w:w="1805" w:type="dxa"/>
          </w:tcPr>
          <w:p w14:paraId="7469F152" w14:textId="5AF9B6E0" w:rsidR="00021D05" w:rsidRPr="00F171C4" w:rsidRDefault="00D31C96" w:rsidP="00F171C4">
            <w:pPr>
              <w:jc w:val="center"/>
            </w:pPr>
            <w:r>
              <w:t>Rounding, approximations and estimation</w:t>
            </w:r>
            <w:r w:rsidR="001D6C05">
              <w:t>.</w:t>
            </w:r>
          </w:p>
        </w:tc>
        <w:tc>
          <w:tcPr>
            <w:tcW w:w="2018" w:type="dxa"/>
            <w:gridSpan w:val="2"/>
          </w:tcPr>
          <w:p w14:paraId="0B4415D6" w14:textId="24D6F261" w:rsidR="00021D05" w:rsidRPr="00F171C4" w:rsidRDefault="00021D05" w:rsidP="00F171C4">
            <w:pPr>
              <w:rPr>
                <w:sz w:val="18"/>
                <w:szCs w:val="18"/>
              </w:rPr>
            </w:pPr>
            <w:r w:rsidRPr="00F171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791455C8" w14:textId="1D9D67AB" w:rsidR="00021D05" w:rsidRPr="00F171C4" w:rsidRDefault="00021D05" w:rsidP="00F171C4">
            <w:pPr>
              <w:rPr>
                <w:sz w:val="18"/>
                <w:szCs w:val="18"/>
              </w:rPr>
            </w:pPr>
            <w:r w:rsidRPr="00F171C4">
              <w:rPr>
                <w:sz w:val="18"/>
                <w:szCs w:val="18"/>
              </w:rPr>
              <w:t xml:space="preserve"> </w:t>
            </w:r>
            <w:r w:rsidR="00E35A46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Round numbers to at least 100 to the nearest 10</w:t>
            </w:r>
          </w:p>
        </w:tc>
        <w:tc>
          <w:tcPr>
            <w:tcW w:w="1984" w:type="dxa"/>
            <w:gridSpan w:val="2"/>
          </w:tcPr>
          <w:p w14:paraId="48FF2C5F" w14:textId="2236F866" w:rsidR="00021D05" w:rsidRPr="00F171C4" w:rsidRDefault="001B0C81" w:rsidP="00F171C4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Round numbers to at least 1000 to the nearest 10 or 100</w:t>
            </w:r>
          </w:p>
        </w:tc>
        <w:tc>
          <w:tcPr>
            <w:tcW w:w="1701" w:type="dxa"/>
            <w:gridSpan w:val="2"/>
          </w:tcPr>
          <w:p w14:paraId="4F09EBD4" w14:textId="77777777" w:rsidR="00021D05" w:rsidRDefault="00945564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Round any number to the nearest 10, 100 or 1000</w:t>
            </w:r>
          </w:p>
          <w:p w14:paraId="52B78E5B" w14:textId="77777777" w:rsidR="00DF57E2" w:rsidRDefault="00DF57E2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CD0E273" w14:textId="77777777" w:rsidR="000D23C4" w:rsidRDefault="000D23C4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1F486C6" w14:textId="2E8AA42E" w:rsidR="00DF57E2" w:rsidRPr="00F171C4" w:rsidRDefault="00DF57E2" w:rsidP="00F171C4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Round decimals with one decimal place to the nearest whole number</w:t>
            </w:r>
            <w:r w:rsidR="006568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tenths and hundredths</w:t>
            </w:r>
          </w:p>
        </w:tc>
        <w:tc>
          <w:tcPr>
            <w:tcW w:w="2126" w:type="dxa"/>
            <w:gridSpan w:val="2"/>
          </w:tcPr>
          <w:p w14:paraId="66F5D6A8" w14:textId="77777777" w:rsidR="000D23C4" w:rsidRDefault="00C73A79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Round any number up to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1 000 000 to the nearest 10, 100, 1000, 10 000 and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100 000</w:t>
            </w:r>
            <w:r w:rsidR="000D23C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1D586B83" w14:textId="77777777" w:rsidR="000D23C4" w:rsidRDefault="000D23C4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31220BA" w14:textId="0038C7DF" w:rsidR="00021D05" w:rsidRDefault="000D23C4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Round decimals with two decimal places to the nearest whole number and to one decimal place</w:t>
            </w:r>
          </w:p>
          <w:p w14:paraId="4E1C5B1F" w14:textId="77777777" w:rsidR="000D23C4" w:rsidRDefault="000D23C4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037A6E3" w14:textId="097E51FF" w:rsidR="000D23C4" w:rsidRPr="000D23C4" w:rsidRDefault="000D23C4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27" w:type="dxa"/>
            <w:gridSpan w:val="2"/>
          </w:tcPr>
          <w:p w14:paraId="000C0852" w14:textId="77777777" w:rsidR="00021D05" w:rsidRDefault="00AB2B33" w:rsidP="00F171C4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Round any whole number to a required degree of accuracy</w:t>
            </w:r>
          </w:p>
          <w:p w14:paraId="35401360" w14:textId="77777777" w:rsidR="00F2397E" w:rsidRDefault="00F2397E" w:rsidP="00F171C4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451225C7" w14:textId="77777777" w:rsidR="00F2397E" w:rsidRDefault="00F2397E" w:rsidP="00F171C4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3B89EAFF" w14:textId="3CC9A9C8" w:rsidR="00F2397E" w:rsidRPr="00F171C4" w:rsidRDefault="00F2397E" w:rsidP="00F171C4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Round decimals with three decimal places to the nearest whole number or one or two decimal places</w:t>
            </w:r>
          </w:p>
        </w:tc>
      </w:tr>
      <w:tr w:rsidR="00021D05" w:rsidRPr="00F171C4" w14:paraId="667AFC44" w14:textId="26BB9AE4" w:rsidTr="00021D05">
        <w:tc>
          <w:tcPr>
            <w:tcW w:w="1805" w:type="dxa"/>
          </w:tcPr>
          <w:p w14:paraId="4950CF7C" w14:textId="50AFE72F" w:rsidR="00021D05" w:rsidRPr="00F171C4" w:rsidRDefault="002F78E2" w:rsidP="00F171C4">
            <w:pPr>
              <w:jc w:val="center"/>
            </w:pPr>
            <w:r>
              <w:t>Multiplying by powers of 10</w:t>
            </w:r>
          </w:p>
        </w:tc>
        <w:tc>
          <w:tcPr>
            <w:tcW w:w="2018" w:type="dxa"/>
            <w:gridSpan w:val="2"/>
          </w:tcPr>
          <w:p w14:paraId="68D8A4E2" w14:textId="0468A6E3" w:rsidR="00021D05" w:rsidRPr="00F171C4" w:rsidRDefault="00021D05" w:rsidP="00F171C4">
            <w:pPr>
              <w:rPr>
                <w:sz w:val="18"/>
                <w:szCs w:val="18"/>
              </w:rPr>
            </w:pPr>
            <w:r w:rsidRPr="00F171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5A3A5408" w14:textId="64B56D9A" w:rsidR="00021D05" w:rsidRPr="00F171C4" w:rsidRDefault="00F11AAA" w:rsidP="00AF63CB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Understand the connection between the </w:t>
            </w:r>
            <w:r w:rsidR="003A333C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10-multiplication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table and place value</w:t>
            </w:r>
          </w:p>
          <w:p w14:paraId="64CA0341" w14:textId="46E119EA" w:rsidR="00021D05" w:rsidRPr="00F171C4" w:rsidRDefault="00021D05" w:rsidP="00F171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706BD61E" w14:textId="6E67E471" w:rsidR="00021D05" w:rsidRPr="00F171C4" w:rsidRDefault="003A333C" w:rsidP="00AF63CB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Find the effect of multiplying a one- or two-digit number by 10 and 100, identify the value of the digits in the answer</w:t>
            </w:r>
          </w:p>
        </w:tc>
        <w:tc>
          <w:tcPr>
            <w:tcW w:w="1701" w:type="dxa"/>
            <w:gridSpan w:val="2"/>
          </w:tcPr>
          <w:p w14:paraId="62DC588C" w14:textId="378E3EFF" w:rsidR="00021D05" w:rsidRPr="00F171C4" w:rsidRDefault="0062689A" w:rsidP="00AF63CB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Find the effect of dividing a one- or two-digit number by 10 and 100, identifying the value of the digits in the answer as ones</w:t>
            </w:r>
          </w:p>
        </w:tc>
        <w:tc>
          <w:tcPr>
            <w:tcW w:w="2126" w:type="dxa"/>
            <w:gridSpan w:val="2"/>
          </w:tcPr>
          <w:p w14:paraId="5B494F8D" w14:textId="79F7057E" w:rsidR="00021D05" w:rsidRPr="00F171C4" w:rsidRDefault="00D53367" w:rsidP="00AF63CB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and divide whole numbers and those involving decimals by 10, 100 and 1000</w:t>
            </w:r>
          </w:p>
        </w:tc>
        <w:tc>
          <w:tcPr>
            <w:tcW w:w="2127" w:type="dxa"/>
            <w:gridSpan w:val="2"/>
          </w:tcPr>
          <w:p w14:paraId="1F5F62FE" w14:textId="77777777" w:rsidR="00B350B6" w:rsidRPr="0008645F" w:rsidRDefault="00B350B6" w:rsidP="00B350B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and divide numbers by 10, 100 and 1000 giving answers up to three decimal places</w:t>
            </w:r>
          </w:p>
          <w:p w14:paraId="0631F27A" w14:textId="77777777" w:rsidR="00021D05" w:rsidRPr="00F171C4" w:rsidRDefault="00021D05" w:rsidP="00AF63CB">
            <w:pPr>
              <w:rPr>
                <w:sz w:val="18"/>
                <w:szCs w:val="18"/>
              </w:rPr>
            </w:pPr>
          </w:p>
        </w:tc>
      </w:tr>
      <w:tr w:rsidR="00021D05" w:rsidRPr="00F171C4" w14:paraId="1D0E3BD3" w14:textId="181C1996" w:rsidTr="00021D05">
        <w:tc>
          <w:tcPr>
            <w:tcW w:w="1805" w:type="dxa"/>
          </w:tcPr>
          <w:p w14:paraId="7A070BA8" w14:textId="77777777" w:rsidR="00021D05" w:rsidRDefault="003B3B93" w:rsidP="00F171C4">
            <w:pPr>
              <w:jc w:val="center"/>
            </w:pPr>
            <w:r>
              <w:t>Negative numbers</w:t>
            </w:r>
          </w:p>
          <w:p w14:paraId="582C63DB" w14:textId="77777777" w:rsidR="004F1DDC" w:rsidRDefault="004F1DDC" w:rsidP="00F171C4">
            <w:pPr>
              <w:jc w:val="center"/>
            </w:pPr>
          </w:p>
          <w:p w14:paraId="21225C6A" w14:textId="77777777" w:rsidR="004F1DDC" w:rsidRDefault="004F1DDC" w:rsidP="00F171C4">
            <w:pPr>
              <w:jc w:val="center"/>
            </w:pPr>
          </w:p>
          <w:p w14:paraId="172CA66E" w14:textId="39FFB07C" w:rsidR="004F1DDC" w:rsidRPr="00F171C4" w:rsidRDefault="004F1DDC" w:rsidP="00F171C4">
            <w:pPr>
              <w:jc w:val="center"/>
            </w:pPr>
          </w:p>
        </w:tc>
        <w:tc>
          <w:tcPr>
            <w:tcW w:w="2018" w:type="dxa"/>
            <w:gridSpan w:val="2"/>
          </w:tcPr>
          <w:p w14:paraId="65E91242" w14:textId="77777777" w:rsidR="00021D05" w:rsidRPr="00F171C4" w:rsidRDefault="00021D05" w:rsidP="00F171C4">
            <w:pPr>
              <w:rPr>
                <w:sz w:val="18"/>
                <w:szCs w:val="18"/>
              </w:rPr>
            </w:pPr>
          </w:p>
          <w:p w14:paraId="396E5813" w14:textId="77777777" w:rsidR="00021D05" w:rsidRPr="00F171C4" w:rsidRDefault="00021D05" w:rsidP="00F171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D06E85E" w14:textId="77777777" w:rsidR="00021D05" w:rsidRPr="00F171C4" w:rsidRDefault="00021D05" w:rsidP="00F171C4">
            <w:pPr>
              <w:rPr>
                <w:sz w:val="18"/>
                <w:szCs w:val="18"/>
              </w:rPr>
            </w:pPr>
          </w:p>
          <w:p w14:paraId="5D0D222F" w14:textId="77777777" w:rsidR="00021D05" w:rsidRPr="00F171C4" w:rsidRDefault="00021D05" w:rsidP="00F171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19A08BAA" w14:textId="77777777" w:rsidR="00021D05" w:rsidRPr="00F171C4" w:rsidRDefault="00021D05" w:rsidP="00F171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5451CE8" w14:textId="7F8D555D" w:rsidR="00021D05" w:rsidRPr="00F171C4" w:rsidRDefault="00A4388F" w:rsidP="00F171C4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Count backwards through zero to include negative numbers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(see counting)</w:t>
            </w:r>
          </w:p>
        </w:tc>
        <w:tc>
          <w:tcPr>
            <w:tcW w:w="2126" w:type="dxa"/>
            <w:gridSpan w:val="2"/>
          </w:tcPr>
          <w:p w14:paraId="05A73223" w14:textId="2C629AC9" w:rsidR="00021D05" w:rsidRPr="00F171C4" w:rsidRDefault="00E37681" w:rsidP="00F171C4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Interpret negative numbers in context, count forwards and backwards with positive and negative whole numbers through zero</w:t>
            </w:r>
          </w:p>
        </w:tc>
        <w:tc>
          <w:tcPr>
            <w:tcW w:w="2127" w:type="dxa"/>
            <w:gridSpan w:val="2"/>
          </w:tcPr>
          <w:p w14:paraId="3DCF76B1" w14:textId="77777777" w:rsidR="0002530A" w:rsidRPr="0008645F" w:rsidRDefault="0002530A" w:rsidP="0002530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negative numbers in context, and calculate intervals across zero</w:t>
            </w:r>
          </w:p>
          <w:p w14:paraId="090E60A5" w14:textId="77777777" w:rsidR="00021D05" w:rsidRPr="00F171C4" w:rsidRDefault="00021D05" w:rsidP="00F171C4">
            <w:pPr>
              <w:rPr>
                <w:sz w:val="18"/>
                <w:szCs w:val="18"/>
              </w:rPr>
            </w:pPr>
          </w:p>
        </w:tc>
      </w:tr>
      <w:tr w:rsidR="00E577E8" w:rsidRPr="00F171C4" w14:paraId="5513C9C0" w14:textId="77777777" w:rsidTr="00E577E8">
        <w:tc>
          <w:tcPr>
            <w:tcW w:w="1805" w:type="dxa"/>
            <w:shd w:val="clear" w:color="auto" w:fill="E7E6E6" w:themeFill="background2"/>
          </w:tcPr>
          <w:p w14:paraId="11A17BFE" w14:textId="7C4C90EB" w:rsidR="004F1DDC" w:rsidRPr="00E577E8" w:rsidRDefault="004F1DDC" w:rsidP="004F1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shd w:val="clear" w:color="auto" w:fill="E7E6E6" w:themeFill="background2"/>
          </w:tcPr>
          <w:p w14:paraId="7B1E71D9" w14:textId="5FE9F038" w:rsidR="00E577E8" w:rsidRPr="00E577E8" w:rsidRDefault="00E577E8" w:rsidP="007D6725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577E8">
              <w:rPr>
                <w:rFonts w:ascii="Gill Sans MT" w:hAnsi="Gill Sans MT"/>
                <w:b/>
                <w:bCs/>
                <w:i/>
                <w:color w:val="000000" w:themeColor="text1"/>
                <w:sz w:val="20"/>
                <w:szCs w:val="20"/>
              </w:rPr>
              <w:t>Year 1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5A0282F9" w14:textId="6A177995" w:rsidR="00E577E8" w:rsidRPr="00E577E8" w:rsidRDefault="00E577E8" w:rsidP="00C2700A">
            <w:pPr>
              <w:rPr>
                <w:rFonts w:ascii="Gill Sans MT" w:hAnsi="Gill Sans MT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577E8">
              <w:rPr>
                <w:rFonts w:ascii="Gill Sans MT" w:hAnsi="Gill Sans MT"/>
                <w:b/>
                <w:bCs/>
                <w:i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2D676F16" w14:textId="10C01CE6" w:rsidR="00E577E8" w:rsidRPr="00E577E8" w:rsidRDefault="00E577E8" w:rsidP="00C2700A">
            <w:pPr>
              <w:rPr>
                <w:rFonts w:ascii="Gill Sans MT" w:hAnsi="Gill Sans MT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577E8">
              <w:rPr>
                <w:rFonts w:ascii="Gill Sans MT" w:hAnsi="Gill Sans MT"/>
                <w:b/>
                <w:bCs/>
                <w:i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741D76A8" w14:textId="44024380" w:rsidR="00E577E8" w:rsidRPr="00E577E8" w:rsidRDefault="00E577E8" w:rsidP="00C2700A">
            <w:pPr>
              <w:rPr>
                <w:rFonts w:ascii="Gill Sans MT" w:hAnsi="Gill Sans MT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577E8">
              <w:rPr>
                <w:rFonts w:ascii="Gill Sans MT" w:hAnsi="Gill Sans MT"/>
                <w:b/>
                <w:bCs/>
                <w:i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295DF8CE" w14:textId="68B0EDCF" w:rsidR="00E577E8" w:rsidRPr="00E577E8" w:rsidRDefault="00E577E8" w:rsidP="00C2700A">
            <w:pPr>
              <w:rPr>
                <w:rFonts w:ascii="Gill Sans MT" w:hAnsi="Gill Sans MT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577E8">
              <w:rPr>
                <w:rFonts w:ascii="Gill Sans MT" w:hAnsi="Gill Sans MT"/>
                <w:b/>
                <w:bCs/>
                <w:i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2127" w:type="dxa"/>
            <w:gridSpan w:val="2"/>
            <w:shd w:val="clear" w:color="auto" w:fill="E7E6E6" w:themeFill="background2"/>
          </w:tcPr>
          <w:p w14:paraId="151EAE5C" w14:textId="396F3E83" w:rsidR="00E577E8" w:rsidRPr="00E577E8" w:rsidRDefault="00E577E8" w:rsidP="00C2700A">
            <w:pPr>
              <w:rPr>
                <w:rFonts w:ascii="Gill Sans MT" w:hAnsi="Gill Sans MT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577E8">
              <w:rPr>
                <w:rFonts w:ascii="Gill Sans MT" w:hAnsi="Gill Sans MT"/>
                <w:b/>
                <w:bCs/>
                <w:i/>
                <w:color w:val="000000" w:themeColor="text1"/>
                <w:sz w:val="20"/>
                <w:szCs w:val="20"/>
              </w:rPr>
              <w:t>Year 6</w:t>
            </w:r>
          </w:p>
        </w:tc>
      </w:tr>
      <w:tr w:rsidR="00021D05" w:rsidRPr="00F171C4" w14:paraId="6D069E6E" w14:textId="143A5ABE" w:rsidTr="00021D05">
        <w:tc>
          <w:tcPr>
            <w:tcW w:w="1805" w:type="dxa"/>
          </w:tcPr>
          <w:p w14:paraId="7FA17E40" w14:textId="77777777" w:rsidR="00021D05" w:rsidRDefault="00156CD3" w:rsidP="00F171C4">
            <w:pPr>
              <w:jc w:val="center"/>
            </w:pPr>
            <w:r>
              <w:t>Sequence and patterns</w:t>
            </w:r>
          </w:p>
          <w:p w14:paraId="3E164252" w14:textId="77777777" w:rsidR="00565F2E" w:rsidRDefault="00565F2E" w:rsidP="00F171C4">
            <w:pPr>
              <w:jc w:val="center"/>
            </w:pPr>
          </w:p>
          <w:p w14:paraId="18DAD01D" w14:textId="77777777" w:rsidR="00565F2E" w:rsidRDefault="00565F2E" w:rsidP="00F171C4">
            <w:pPr>
              <w:jc w:val="center"/>
            </w:pPr>
          </w:p>
          <w:p w14:paraId="39A2D6E6" w14:textId="77777777" w:rsidR="00565F2E" w:rsidRDefault="00565F2E" w:rsidP="00F171C4">
            <w:pPr>
              <w:jc w:val="center"/>
            </w:pPr>
          </w:p>
          <w:p w14:paraId="4619C9AB" w14:textId="1D6EAB00" w:rsidR="00565F2E" w:rsidRPr="00F171C4" w:rsidRDefault="00565F2E" w:rsidP="00F171C4">
            <w:pPr>
              <w:jc w:val="center"/>
            </w:pPr>
          </w:p>
        </w:tc>
        <w:tc>
          <w:tcPr>
            <w:tcW w:w="2018" w:type="dxa"/>
            <w:gridSpan w:val="2"/>
          </w:tcPr>
          <w:p w14:paraId="78D5CF65" w14:textId="77777777" w:rsidR="007D6725" w:rsidRPr="0008645F" w:rsidRDefault="007D6725" w:rsidP="007D672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Recognise and create repeating patterns with numbers, objects and shapes</w:t>
            </w:r>
          </w:p>
          <w:p w14:paraId="6C10AC2C" w14:textId="3D824902" w:rsidR="00021D05" w:rsidRPr="00F171C4" w:rsidRDefault="007D6725" w:rsidP="007D6725">
            <w:pPr>
              <w:rPr>
                <w:i/>
                <w:iCs/>
                <w:sz w:val="18"/>
                <w:szCs w:val="18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 odd and even numbers linked to counting in twos from 0 and 1</w:t>
            </w:r>
          </w:p>
        </w:tc>
        <w:tc>
          <w:tcPr>
            <w:tcW w:w="1701" w:type="dxa"/>
            <w:gridSpan w:val="2"/>
          </w:tcPr>
          <w:p w14:paraId="20C5E310" w14:textId="259B7B9D" w:rsidR="00021D05" w:rsidRPr="00F171C4" w:rsidRDefault="00937EA6" w:rsidP="00C2700A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and extend simple sequences involving counting on or back in different steps</w:t>
            </w:r>
          </w:p>
        </w:tc>
        <w:tc>
          <w:tcPr>
            <w:tcW w:w="1984" w:type="dxa"/>
            <w:gridSpan w:val="2"/>
          </w:tcPr>
          <w:p w14:paraId="6B93FC20" w14:textId="0B52E73C" w:rsidR="00021D05" w:rsidRPr="00F171C4" w:rsidRDefault="000A0F39" w:rsidP="00C2700A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and extend number sequences involving counting on or back in different steps</w:t>
            </w:r>
          </w:p>
        </w:tc>
        <w:tc>
          <w:tcPr>
            <w:tcW w:w="1701" w:type="dxa"/>
            <w:gridSpan w:val="2"/>
          </w:tcPr>
          <w:p w14:paraId="70014DD5" w14:textId="70579871" w:rsidR="00021D05" w:rsidRPr="00F171C4" w:rsidRDefault="00360FEF" w:rsidP="00C2700A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and extend number sequences involving counting on or back in different steps, including sequences with multiplication and division steps</w:t>
            </w:r>
          </w:p>
        </w:tc>
        <w:tc>
          <w:tcPr>
            <w:tcW w:w="2126" w:type="dxa"/>
            <w:gridSpan w:val="2"/>
          </w:tcPr>
          <w:p w14:paraId="57E22E4F" w14:textId="29A5FE43" w:rsidR="00021D05" w:rsidRPr="00F171C4" w:rsidRDefault="00DD58DE" w:rsidP="00C2700A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and extend number sequences including those with multiplication and division steps and those where the step size is a decimal</w:t>
            </w:r>
          </w:p>
        </w:tc>
        <w:tc>
          <w:tcPr>
            <w:tcW w:w="2127" w:type="dxa"/>
            <w:gridSpan w:val="2"/>
          </w:tcPr>
          <w:p w14:paraId="1DB7E94B" w14:textId="1E2C8F0A" w:rsidR="00021D05" w:rsidRPr="00F171C4" w:rsidRDefault="00E577E8" w:rsidP="00C2700A">
            <w:pPr>
              <w:rPr>
                <w:sz w:val="18"/>
                <w:szCs w:val="18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and extend number sequences including those with multiplication and division steps, inconsistent steps, alternating steps and those where the step size is a decimal</w:t>
            </w:r>
          </w:p>
        </w:tc>
      </w:tr>
      <w:tr w:rsidR="00565F2E" w:rsidRPr="00F171C4" w14:paraId="6DE5D876" w14:textId="77777777" w:rsidTr="00021D05">
        <w:tc>
          <w:tcPr>
            <w:tcW w:w="1805" w:type="dxa"/>
          </w:tcPr>
          <w:p w14:paraId="3169889F" w14:textId="77777777" w:rsidR="00565F2E" w:rsidRDefault="00565F2E" w:rsidP="00F171C4">
            <w:pPr>
              <w:jc w:val="center"/>
            </w:pPr>
            <w:r>
              <w:t>Roman Numerals</w:t>
            </w:r>
          </w:p>
          <w:p w14:paraId="16C4827B" w14:textId="77777777" w:rsidR="009A53C9" w:rsidRDefault="009A53C9" w:rsidP="00F171C4">
            <w:pPr>
              <w:jc w:val="center"/>
            </w:pPr>
          </w:p>
          <w:p w14:paraId="09DCFE1A" w14:textId="77777777" w:rsidR="009A53C9" w:rsidRDefault="009A53C9" w:rsidP="00F171C4">
            <w:pPr>
              <w:jc w:val="center"/>
            </w:pPr>
          </w:p>
          <w:p w14:paraId="4D106995" w14:textId="77777777" w:rsidR="009A53C9" w:rsidRDefault="009A53C9" w:rsidP="00F171C4">
            <w:pPr>
              <w:jc w:val="center"/>
            </w:pPr>
          </w:p>
          <w:p w14:paraId="1EDB093A" w14:textId="7E0CD33B" w:rsidR="009A53C9" w:rsidRDefault="009A53C9" w:rsidP="00F171C4">
            <w:pPr>
              <w:jc w:val="center"/>
            </w:pPr>
          </w:p>
        </w:tc>
        <w:tc>
          <w:tcPr>
            <w:tcW w:w="2018" w:type="dxa"/>
            <w:gridSpan w:val="2"/>
          </w:tcPr>
          <w:p w14:paraId="53FDAA4B" w14:textId="77777777" w:rsidR="00565F2E" w:rsidRPr="0008645F" w:rsidRDefault="00565F2E" w:rsidP="007D672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</w:tcPr>
          <w:p w14:paraId="457AF03D" w14:textId="77777777" w:rsidR="00565F2E" w:rsidRPr="0008645F" w:rsidRDefault="00565F2E" w:rsidP="00C2700A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2CF236E1" w14:textId="77777777" w:rsidR="00BA362A" w:rsidRPr="0008645F" w:rsidRDefault="00BA362A" w:rsidP="00BA362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Read Roman numerals from I to XII (see time)</w:t>
            </w:r>
          </w:p>
          <w:p w14:paraId="185F2AB5" w14:textId="77777777" w:rsidR="00565F2E" w:rsidRPr="0008645F" w:rsidRDefault="00565F2E" w:rsidP="00C2700A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</w:tcPr>
          <w:p w14:paraId="15F60D5D" w14:textId="7F5AF931" w:rsidR="00565F2E" w:rsidRPr="0008645F" w:rsidRDefault="002F6B07" w:rsidP="00C2700A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Roman numerals to 100 (I to C) and know that over time, the numeral system changed to include the concept of zero and place value</w:t>
            </w:r>
          </w:p>
        </w:tc>
        <w:tc>
          <w:tcPr>
            <w:tcW w:w="2126" w:type="dxa"/>
            <w:gridSpan w:val="2"/>
          </w:tcPr>
          <w:p w14:paraId="1B6B77B0" w14:textId="4BD64BB8" w:rsidR="00565F2E" w:rsidRPr="0008645F" w:rsidRDefault="009A53C9" w:rsidP="00C2700A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Roman numerals to 1000 (M) and recognise years written in Roman numerals</w:t>
            </w:r>
          </w:p>
        </w:tc>
        <w:tc>
          <w:tcPr>
            <w:tcW w:w="2127" w:type="dxa"/>
            <w:gridSpan w:val="2"/>
          </w:tcPr>
          <w:p w14:paraId="04DB58AF" w14:textId="77777777" w:rsidR="00565F2E" w:rsidRPr="0008645F" w:rsidRDefault="00565F2E" w:rsidP="00C2700A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</w:tr>
      <w:tr w:rsidR="009A53C9" w:rsidRPr="00F171C4" w14:paraId="63432A32" w14:textId="77777777" w:rsidTr="00021D05">
        <w:tc>
          <w:tcPr>
            <w:tcW w:w="1805" w:type="dxa"/>
          </w:tcPr>
          <w:p w14:paraId="056001F7" w14:textId="77777777" w:rsidR="009A53C9" w:rsidRDefault="00CD0C54" w:rsidP="00F171C4">
            <w:pPr>
              <w:jc w:val="center"/>
            </w:pPr>
            <w:r>
              <w:t>Solving num</w:t>
            </w:r>
            <w:r w:rsidR="001A458A">
              <w:t>ber problems</w:t>
            </w:r>
          </w:p>
          <w:p w14:paraId="3720F345" w14:textId="77777777" w:rsidR="00264678" w:rsidRDefault="00264678" w:rsidP="00F171C4">
            <w:pPr>
              <w:jc w:val="center"/>
            </w:pPr>
          </w:p>
          <w:p w14:paraId="6C160D97" w14:textId="4F381F98" w:rsidR="00264678" w:rsidRDefault="00264678" w:rsidP="00F171C4">
            <w:pPr>
              <w:jc w:val="center"/>
            </w:pPr>
          </w:p>
        </w:tc>
        <w:tc>
          <w:tcPr>
            <w:tcW w:w="2018" w:type="dxa"/>
            <w:gridSpan w:val="2"/>
          </w:tcPr>
          <w:p w14:paraId="25144C46" w14:textId="5640C8EA" w:rsidR="009A53C9" w:rsidRPr="0008645F" w:rsidRDefault="00FC0D36" w:rsidP="007D672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Solve problems and practical problems involving all of the above</w:t>
            </w:r>
          </w:p>
        </w:tc>
        <w:tc>
          <w:tcPr>
            <w:tcW w:w="1701" w:type="dxa"/>
            <w:gridSpan w:val="2"/>
          </w:tcPr>
          <w:p w14:paraId="16BEDAFF" w14:textId="57B9AC1E" w:rsidR="009A53C9" w:rsidRPr="0008645F" w:rsidRDefault="00E1793A" w:rsidP="00C2700A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place value and number facts to solve problems</w:t>
            </w:r>
          </w:p>
        </w:tc>
        <w:tc>
          <w:tcPr>
            <w:tcW w:w="1984" w:type="dxa"/>
            <w:gridSpan w:val="2"/>
          </w:tcPr>
          <w:p w14:paraId="32E419A4" w14:textId="19A68451" w:rsidR="009A53C9" w:rsidRPr="0008645F" w:rsidRDefault="000C2651" w:rsidP="00BA362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number problems and practical problems involving these ideas</w:t>
            </w:r>
          </w:p>
        </w:tc>
        <w:tc>
          <w:tcPr>
            <w:tcW w:w="1701" w:type="dxa"/>
            <w:gridSpan w:val="2"/>
          </w:tcPr>
          <w:p w14:paraId="73B87A79" w14:textId="5326AAA6" w:rsidR="009A53C9" w:rsidRPr="0008645F" w:rsidRDefault="00111E0F" w:rsidP="00C2700A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S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olve number and practical problems that involve all of the above and with increasingly large positive numbers</w:t>
            </w:r>
          </w:p>
        </w:tc>
        <w:tc>
          <w:tcPr>
            <w:tcW w:w="2126" w:type="dxa"/>
            <w:gridSpan w:val="2"/>
          </w:tcPr>
          <w:p w14:paraId="25E784F7" w14:textId="77777777" w:rsidR="005B6038" w:rsidRPr="0008645F" w:rsidRDefault="005B6038" w:rsidP="005B603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number problems and practical problems that involve all of the above</w:t>
            </w:r>
          </w:p>
          <w:p w14:paraId="073F6241" w14:textId="77777777" w:rsidR="009A53C9" w:rsidRPr="0008645F" w:rsidRDefault="009A53C9" w:rsidP="00C2700A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27" w:type="dxa"/>
            <w:gridSpan w:val="2"/>
          </w:tcPr>
          <w:p w14:paraId="046C5D5C" w14:textId="77777777" w:rsidR="00BC2DF0" w:rsidRPr="0008645F" w:rsidRDefault="00BC2DF0" w:rsidP="00BC2DF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number and practical problems that involve all of the above</w:t>
            </w:r>
          </w:p>
          <w:p w14:paraId="25A9197A" w14:textId="77777777" w:rsidR="009A53C9" w:rsidRPr="0008645F" w:rsidRDefault="009A53C9" w:rsidP="00C2700A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</w:tr>
      <w:tr w:rsidR="00DE27F3" w:rsidRPr="00F171C4" w14:paraId="1B35F678" w14:textId="77777777" w:rsidTr="00E73652">
        <w:tc>
          <w:tcPr>
            <w:tcW w:w="13462" w:type="dxa"/>
            <w:gridSpan w:val="13"/>
            <w:shd w:val="clear" w:color="auto" w:fill="E7E6E6" w:themeFill="background2"/>
          </w:tcPr>
          <w:p w14:paraId="3CC636ED" w14:textId="304B8B5F" w:rsidR="00DE27F3" w:rsidRPr="00DE27F3" w:rsidRDefault="00DE27F3" w:rsidP="00DE27F3">
            <w:pPr>
              <w:spacing w:after="60"/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DE27F3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Number- addition and subtraction</w:t>
            </w:r>
          </w:p>
        </w:tc>
      </w:tr>
      <w:tr w:rsidR="00096786" w:rsidRPr="00F171C4" w14:paraId="625E4F83" w14:textId="77777777" w:rsidTr="00021D05">
        <w:tc>
          <w:tcPr>
            <w:tcW w:w="1805" w:type="dxa"/>
          </w:tcPr>
          <w:p w14:paraId="7ECBD82F" w14:textId="77777777" w:rsidR="00096786" w:rsidRDefault="0045487B" w:rsidP="00F171C4">
            <w:pPr>
              <w:jc w:val="center"/>
            </w:pPr>
            <w:r>
              <w:t>Understanding addition and subtraction</w:t>
            </w:r>
          </w:p>
          <w:p w14:paraId="1CABED64" w14:textId="77777777" w:rsidR="00896127" w:rsidRDefault="00896127" w:rsidP="00F171C4">
            <w:pPr>
              <w:jc w:val="center"/>
            </w:pPr>
          </w:p>
          <w:p w14:paraId="56CAFA3F" w14:textId="77777777" w:rsidR="00896127" w:rsidRDefault="00896127" w:rsidP="00F171C4">
            <w:pPr>
              <w:jc w:val="center"/>
            </w:pPr>
          </w:p>
          <w:p w14:paraId="46536712" w14:textId="77777777" w:rsidR="00896127" w:rsidRDefault="00896127" w:rsidP="00F171C4">
            <w:pPr>
              <w:jc w:val="center"/>
            </w:pPr>
          </w:p>
          <w:p w14:paraId="62F04BD2" w14:textId="77777777" w:rsidR="00896127" w:rsidRDefault="00896127" w:rsidP="00F171C4">
            <w:pPr>
              <w:jc w:val="center"/>
            </w:pPr>
          </w:p>
          <w:p w14:paraId="1CE24850" w14:textId="77777777" w:rsidR="00896127" w:rsidRDefault="00896127" w:rsidP="00F171C4">
            <w:pPr>
              <w:jc w:val="center"/>
            </w:pPr>
          </w:p>
          <w:p w14:paraId="3A423F58" w14:textId="3799A882" w:rsidR="00896127" w:rsidRDefault="00896127" w:rsidP="00F171C4">
            <w:pPr>
              <w:jc w:val="center"/>
            </w:pPr>
          </w:p>
        </w:tc>
        <w:tc>
          <w:tcPr>
            <w:tcW w:w="2018" w:type="dxa"/>
            <w:gridSpan w:val="2"/>
          </w:tcPr>
          <w:p w14:paraId="3C606B81" w14:textId="77777777" w:rsidR="000320E4" w:rsidRDefault="000320E4" w:rsidP="007D672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939FA3C" w14:textId="77777777" w:rsidR="000320E4" w:rsidRDefault="000320E4" w:rsidP="007D672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112EF86" w14:textId="77777777" w:rsidR="000320E4" w:rsidRDefault="000320E4" w:rsidP="007D672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081B188" w14:textId="77777777" w:rsidR="000320E4" w:rsidRDefault="000320E4" w:rsidP="007D672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A84E28C" w14:textId="547D1213" w:rsidR="00096786" w:rsidRPr="0008645F" w:rsidRDefault="006C1F76" w:rsidP="007D672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Read, write and interpret mathematical statements involving addition (+), subtraction (-) and equals (=) signs</w:t>
            </w:r>
          </w:p>
        </w:tc>
        <w:tc>
          <w:tcPr>
            <w:tcW w:w="1701" w:type="dxa"/>
            <w:gridSpan w:val="2"/>
          </w:tcPr>
          <w:p w14:paraId="5260D69A" w14:textId="77777777" w:rsidR="00E32164" w:rsidRDefault="0099151D" w:rsidP="00E3216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jotting)</w:t>
            </w:r>
            <w:r w:rsidR="00E3216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49B710B1" w14:textId="77777777" w:rsidR="00871146" w:rsidRDefault="00871146" w:rsidP="00E3216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87E56CE" w14:textId="362BCF28" w:rsidR="00E32164" w:rsidRPr="0008645F" w:rsidRDefault="00E32164" w:rsidP="00E3216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Show that addition of two numbers can be done in any order (commutative) and subtraction of one number from another cannot</w:t>
            </w:r>
          </w:p>
          <w:p w14:paraId="2C1440BF" w14:textId="21D50477" w:rsidR="00096786" w:rsidRDefault="00E32164" w:rsidP="00E32164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subtraction as take away and difference (how many more, how many less/fewer)</w:t>
            </w:r>
          </w:p>
          <w:p w14:paraId="76F3C496" w14:textId="7932C749" w:rsidR="00E32164" w:rsidRPr="0008645F" w:rsidRDefault="00E32164" w:rsidP="00C2700A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0A5C60AA" w14:textId="77777777" w:rsidR="000320E4" w:rsidRDefault="009D3AE3" w:rsidP="00BA362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  <w:r w:rsidR="000320E4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</w:t>
            </w:r>
          </w:p>
          <w:p w14:paraId="1623BE54" w14:textId="77777777" w:rsidR="000320E4" w:rsidRDefault="000320E4" w:rsidP="00BA362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55F061E3" w14:textId="14F50093" w:rsidR="00096786" w:rsidRDefault="000320E4" w:rsidP="00BA362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and use take away and difference for subtraction, deciding on the most efficient method for the numbers involved, irrespective of context</w:t>
            </w:r>
          </w:p>
          <w:p w14:paraId="408BEF96" w14:textId="77777777" w:rsidR="000320E4" w:rsidRDefault="000320E4" w:rsidP="00BA362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00C9A362" w14:textId="01E81C22" w:rsidR="000320E4" w:rsidRPr="0008645F" w:rsidRDefault="000320E4" w:rsidP="00BA362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</w:tcPr>
          <w:p w14:paraId="528DA7DD" w14:textId="390FEFED" w:rsidR="00096786" w:rsidRDefault="007A5D65" w:rsidP="00C2700A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</w:p>
        </w:tc>
        <w:tc>
          <w:tcPr>
            <w:tcW w:w="2126" w:type="dxa"/>
            <w:gridSpan w:val="2"/>
          </w:tcPr>
          <w:p w14:paraId="1F6DAB25" w14:textId="1A4A10F1" w:rsidR="00096786" w:rsidRPr="0008645F" w:rsidRDefault="00842B04" w:rsidP="005B603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</w:p>
        </w:tc>
        <w:tc>
          <w:tcPr>
            <w:tcW w:w="2127" w:type="dxa"/>
            <w:gridSpan w:val="2"/>
          </w:tcPr>
          <w:p w14:paraId="4D4B71EC" w14:textId="0D2EBC4D" w:rsidR="00096786" w:rsidRPr="0008645F" w:rsidRDefault="00A874B8" w:rsidP="00BC2DF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</w:p>
        </w:tc>
      </w:tr>
      <w:tr w:rsidR="00BE6D68" w:rsidRPr="00F171C4" w14:paraId="4E1E5D33" w14:textId="77777777" w:rsidTr="00652CD9">
        <w:tc>
          <w:tcPr>
            <w:tcW w:w="1805" w:type="dxa"/>
            <w:shd w:val="clear" w:color="auto" w:fill="E7E6E6" w:themeFill="background2"/>
          </w:tcPr>
          <w:p w14:paraId="51ECC851" w14:textId="77777777" w:rsidR="00BE6D68" w:rsidRDefault="00BE6D68" w:rsidP="00F171C4">
            <w:pPr>
              <w:jc w:val="center"/>
            </w:pPr>
          </w:p>
        </w:tc>
        <w:tc>
          <w:tcPr>
            <w:tcW w:w="2018" w:type="dxa"/>
            <w:gridSpan w:val="2"/>
            <w:shd w:val="clear" w:color="auto" w:fill="E7E6E6" w:themeFill="background2"/>
          </w:tcPr>
          <w:p w14:paraId="03CD9FE0" w14:textId="2CF6D7F9" w:rsidR="00BE6D68" w:rsidRPr="00646FB1" w:rsidRDefault="00646FB1" w:rsidP="007D6725">
            <w:pPr>
              <w:spacing w:after="60"/>
              <w:rPr>
                <w:rFonts w:ascii="Gill Sans MT" w:hAnsi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646FB1">
              <w:rPr>
                <w:rFonts w:ascii="Gill Sans MT" w:hAnsi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  <w:t>Year 1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027AFCB1" w14:textId="4251D333" w:rsidR="00BE6D68" w:rsidRPr="00646FB1" w:rsidRDefault="00646FB1" w:rsidP="00E32164">
            <w:pPr>
              <w:spacing w:after="60"/>
              <w:rPr>
                <w:rFonts w:ascii="Gill Sans MT" w:hAnsi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646FB1">
              <w:rPr>
                <w:rFonts w:ascii="Gill Sans MT" w:hAnsi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433CBB23" w14:textId="609852F8" w:rsidR="00BE6D68" w:rsidRPr="00646FB1" w:rsidRDefault="00646FB1" w:rsidP="00BA362A">
            <w:pPr>
              <w:spacing w:after="60"/>
              <w:rPr>
                <w:rFonts w:ascii="Gill Sans MT" w:hAnsi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646FB1">
              <w:rPr>
                <w:rFonts w:ascii="Gill Sans MT" w:hAnsi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0BE40756" w14:textId="60BA672B" w:rsidR="00BE6D68" w:rsidRPr="00646FB1" w:rsidRDefault="00646FB1" w:rsidP="00C2700A">
            <w:pPr>
              <w:rPr>
                <w:rFonts w:ascii="Gill Sans MT" w:hAnsi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646FB1">
              <w:rPr>
                <w:rFonts w:ascii="Gill Sans MT" w:hAnsi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45FA1BA6" w14:textId="363AED91" w:rsidR="00BE6D68" w:rsidRPr="00646FB1" w:rsidRDefault="00646FB1" w:rsidP="005B6038">
            <w:pPr>
              <w:spacing w:after="60"/>
              <w:rPr>
                <w:rFonts w:ascii="Gill Sans MT" w:hAnsi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646FB1">
              <w:rPr>
                <w:rFonts w:ascii="Gill Sans MT" w:hAnsi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  <w:t>Year 5</w:t>
            </w:r>
          </w:p>
        </w:tc>
        <w:tc>
          <w:tcPr>
            <w:tcW w:w="2127" w:type="dxa"/>
            <w:gridSpan w:val="2"/>
            <w:shd w:val="clear" w:color="auto" w:fill="E7E6E6" w:themeFill="background2"/>
          </w:tcPr>
          <w:p w14:paraId="27038BFE" w14:textId="043CDD60" w:rsidR="00BE6D68" w:rsidRPr="00646FB1" w:rsidRDefault="00646FB1" w:rsidP="00BC2DF0">
            <w:pPr>
              <w:spacing w:after="60"/>
              <w:rPr>
                <w:rFonts w:ascii="Gill Sans MT" w:hAnsi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646FB1">
              <w:rPr>
                <w:rFonts w:ascii="Gill Sans MT" w:hAnsi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  <w:t>Year 6</w:t>
            </w:r>
          </w:p>
        </w:tc>
      </w:tr>
      <w:tr w:rsidR="00896127" w:rsidRPr="00F171C4" w14:paraId="046E97C8" w14:textId="77777777" w:rsidTr="00021D05">
        <w:tc>
          <w:tcPr>
            <w:tcW w:w="1805" w:type="dxa"/>
          </w:tcPr>
          <w:p w14:paraId="275D1445" w14:textId="77777777" w:rsidR="00896127" w:rsidRDefault="00896127" w:rsidP="00A3030E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896127">
              <w:rPr>
                <w:rFonts w:ascii="Gill Sans MT" w:hAnsi="Gill Sans MT"/>
                <w:bCs/>
                <w:color w:val="000000" w:themeColor="text1"/>
              </w:rPr>
              <w:t>Addition and subtraction facts</w:t>
            </w:r>
          </w:p>
          <w:p w14:paraId="6EE561D7" w14:textId="77777777" w:rsidR="00A3030E" w:rsidRDefault="00A3030E" w:rsidP="00A3030E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77E8A7C2" w14:textId="77777777" w:rsidR="00A3030E" w:rsidRDefault="00A3030E" w:rsidP="00A3030E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3B6A7E70" w14:textId="77777777" w:rsidR="00A3030E" w:rsidRDefault="00A3030E" w:rsidP="00A3030E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242EE239" w14:textId="77777777" w:rsidR="00A3030E" w:rsidRDefault="00A3030E" w:rsidP="00A3030E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40466B1A" w14:textId="77777777" w:rsidR="00A3030E" w:rsidRDefault="00A3030E" w:rsidP="00A3030E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381A8DCF" w14:textId="77777777" w:rsidR="00A3030E" w:rsidRDefault="00A3030E" w:rsidP="00A3030E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2451FE1F" w14:textId="6887AD91" w:rsidR="00A3030E" w:rsidRPr="00A3030E" w:rsidRDefault="00A3030E" w:rsidP="00870B42">
            <w:pPr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2018" w:type="dxa"/>
            <w:gridSpan w:val="2"/>
          </w:tcPr>
          <w:p w14:paraId="788E9E49" w14:textId="56242B61" w:rsidR="00896127" w:rsidRDefault="00754C22" w:rsidP="007D672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Represent and use number bonds and related subtraction facts within 20</w:t>
            </w:r>
          </w:p>
        </w:tc>
        <w:tc>
          <w:tcPr>
            <w:tcW w:w="1701" w:type="dxa"/>
            <w:gridSpan w:val="2"/>
          </w:tcPr>
          <w:p w14:paraId="2F199DBA" w14:textId="77777777" w:rsidR="00B111A8" w:rsidRPr="0008645F" w:rsidRDefault="00B111A8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Recall and use addition and subtraction facts to 20 fluently, and derive and use related facts up to 100</w:t>
            </w:r>
          </w:p>
          <w:p w14:paraId="125B4B1C" w14:textId="04C4BC6B" w:rsidR="00896127" w:rsidRPr="0008645F" w:rsidRDefault="00B111A8" w:rsidP="00B111A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number bonds for multiples of 5 totalling 60 (to support telling time to nearest 5 minutes)</w:t>
            </w:r>
          </w:p>
        </w:tc>
        <w:tc>
          <w:tcPr>
            <w:tcW w:w="1984" w:type="dxa"/>
            <w:gridSpan w:val="2"/>
          </w:tcPr>
          <w:p w14:paraId="1366FB33" w14:textId="77777777" w:rsidR="0098768B" w:rsidRPr="0008645F" w:rsidRDefault="0098768B" w:rsidP="0098768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addition and subtraction facts for 100 (multiples of 5 and 10)</w:t>
            </w:r>
          </w:p>
          <w:p w14:paraId="70BF9CE1" w14:textId="77777777" w:rsidR="0098768B" w:rsidRPr="0008645F" w:rsidRDefault="0098768B" w:rsidP="0098768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 and use addition and subtraction facts for 100</w:t>
            </w:r>
          </w:p>
          <w:p w14:paraId="535D3CEC" w14:textId="01F25D47" w:rsidR="00896127" w:rsidRPr="0008645F" w:rsidRDefault="0098768B" w:rsidP="0098768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 and use addition and subtraction facts for multiples of 100 totalling 1000</w:t>
            </w:r>
          </w:p>
        </w:tc>
        <w:tc>
          <w:tcPr>
            <w:tcW w:w="1701" w:type="dxa"/>
            <w:gridSpan w:val="2"/>
          </w:tcPr>
          <w:p w14:paraId="04E12E72" w14:textId="77777777" w:rsidR="00A5082E" w:rsidRPr="0008645F" w:rsidRDefault="00A5082E" w:rsidP="00A5082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addition and subtraction facts for 100</w:t>
            </w:r>
          </w:p>
          <w:p w14:paraId="4DBF6F74" w14:textId="77777777" w:rsidR="00A5082E" w:rsidRPr="0008645F" w:rsidRDefault="00A5082E" w:rsidP="00A5082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addition and subtraction facts for multiples of 100 totalling 1000</w:t>
            </w:r>
          </w:p>
          <w:p w14:paraId="3AF71C13" w14:textId="44239D24" w:rsidR="00896127" w:rsidRPr="0008645F" w:rsidRDefault="00A5082E" w:rsidP="00A5082E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 and use addition and subtraction facts for 1 and 10 (with decimal numbers to one decimal place)</w:t>
            </w:r>
          </w:p>
        </w:tc>
        <w:tc>
          <w:tcPr>
            <w:tcW w:w="2126" w:type="dxa"/>
            <w:gridSpan w:val="2"/>
          </w:tcPr>
          <w:p w14:paraId="597A875A" w14:textId="77777777" w:rsidR="00CA5981" w:rsidRPr="0008645F" w:rsidRDefault="00CA5981" w:rsidP="00CA598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addition and subtraction facts for 1 and 10 (with decimal numbers to one decimal place)</w:t>
            </w:r>
          </w:p>
          <w:p w14:paraId="34FCE5C9" w14:textId="4CA76654" w:rsidR="00896127" w:rsidRPr="0008645F" w:rsidRDefault="00CA5981" w:rsidP="00CA598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 and use addition and subtraction facts for 1 (with decimal numbers to two decimal places)</w:t>
            </w:r>
          </w:p>
        </w:tc>
        <w:tc>
          <w:tcPr>
            <w:tcW w:w="2127" w:type="dxa"/>
            <w:gridSpan w:val="2"/>
          </w:tcPr>
          <w:p w14:paraId="65082489" w14:textId="0BC9676F" w:rsidR="00896127" w:rsidRPr="0008645F" w:rsidRDefault="00A3030E" w:rsidP="00BC2DF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addition and subtraction facts for 1 (with decimal numbers to two decimal places)</w:t>
            </w:r>
          </w:p>
        </w:tc>
      </w:tr>
      <w:tr w:rsidR="00870B42" w:rsidRPr="00F171C4" w14:paraId="1FD53CDD" w14:textId="77777777" w:rsidTr="00021D05">
        <w:tc>
          <w:tcPr>
            <w:tcW w:w="1805" w:type="dxa"/>
          </w:tcPr>
          <w:p w14:paraId="12F308AD" w14:textId="327062B4" w:rsidR="00600509" w:rsidRPr="000D71DC" w:rsidRDefault="006A34A2" w:rsidP="00600509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Mental method</w:t>
            </w:r>
            <w:r w:rsidR="00600509" w:rsidRPr="000D71DC">
              <w:rPr>
                <w:rFonts w:ascii="Gill Sans MT" w:hAnsi="Gill Sans MT"/>
                <w:bCs/>
                <w:color w:val="000000" w:themeColor="text1"/>
              </w:rPr>
              <w:t>s</w:t>
            </w:r>
          </w:p>
          <w:p w14:paraId="739E3F5F" w14:textId="77777777" w:rsidR="000E78A2" w:rsidRDefault="000E78A2" w:rsidP="00A3030E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1A393281" w14:textId="77777777" w:rsidR="000E78A2" w:rsidRDefault="000E78A2" w:rsidP="00A3030E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596AFAFD" w14:textId="77777777" w:rsidR="000E78A2" w:rsidRDefault="000E78A2" w:rsidP="00A3030E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3A50A19B" w14:textId="77777777" w:rsidR="000E78A2" w:rsidRDefault="000E78A2" w:rsidP="00A3030E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3F1DC9D3" w14:textId="77777777" w:rsidR="000E78A2" w:rsidRDefault="000E78A2" w:rsidP="00A3030E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171E599A" w14:textId="77777777" w:rsidR="000E78A2" w:rsidRDefault="000E78A2" w:rsidP="00A3030E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3FC70386" w14:textId="77777777" w:rsidR="000E78A2" w:rsidRDefault="000E78A2" w:rsidP="00A3030E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14AA819A" w14:textId="77777777" w:rsidR="000E78A2" w:rsidRDefault="000E78A2" w:rsidP="00A3030E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20E2337C" w14:textId="77777777" w:rsidR="000E78A2" w:rsidRDefault="000E78A2" w:rsidP="00A3030E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7D1523CF" w14:textId="77777777" w:rsidR="000E78A2" w:rsidRDefault="000E78A2" w:rsidP="00A3030E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6D7EAD3C" w14:textId="77777777" w:rsidR="000E78A2" w:rsidRDefault="000E78A2" w:rsidP="00A3030E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45D6195E" w14:textId="77777777" w:rsidR="000E78A2" w:rsidRDefault="000E78A2" w:rsidP="00A3030E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781FCD7D" w14:textId="2FC8CFBC" w:rsidR="000E78A2" w:rsidRPr="00896127" w:rsidRDefault="000E78A2" w:rsidP="000E78A2">
            <w:pPr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2018" w:type="dxa"/>
            <w:gridSpan w:val="2"/>
          </w:tcPr>
          <w:p w14:paraId="42C74688" w14:textId="77777777" w:rsidR="00D75A37" w:rsidRDefault="00D26E75" w:rsidP="00D75A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</w:p>
          <w:p w14:paraId="29DB40E8" w14:textId="77777777" w:rsidR="00D75A37" w:rsidRDefault="00D75A37" w:rsidP="00D75A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68A7D978" w14:textId="087C19D5" w:rsidR="00D75A37" w:rsidRPr="0008645F" w:rsidRDefault="00D75A37" w:rsidP="00D75A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numbers using concrete objects, pictorial representations, and mentally, including:</w:t>
            </w:r>
          </w:p>
          <w:p w14:paraId="0A4EC842" w14:textId="77777777" w:rsidR="00D75A37" w:rsidRPr="0008645F" w:rsidRDefault="00D75A37" w:rsidP="00D75A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 two-digit number and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ones</w:t>
            </w:r>
          </w:p>
          <w:p w14:paraId="0B654287" w14:textId="77777777" w:rsidR="00D75A37" w:rsidRPr="0008645F" w:rsidRDefault="00D75A37" w:rsidP="00D75A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 two-digit number and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tens</w:t>
            </w:r>
          </w:p>
          <w:p w14:paraId="46B5F183" w14:textId="77777777" w:rsidR="00D75A37" w:rsidRPr="0008645F" w:rsidRDefault="00D75A37" w:rsidP="00D75A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two two-digit numbers</w:t>
            </w:r>
          </w:p>
          <w:p w14:paraId="771B29E5" w14:textId="10DF6665" w:rsidR="00D75A37" w:rsidRPr="00D95609" w:rsidRDefault="00D75A37" w:rsidP="007D672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adding three one-digit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numbers</w:t>
            </w:r>
          </w:p>
        </w:tc>
        <w:tc>
          <w:tcPr>
            <w:tcW w:w="1701" w:type="dxa"/>
            <w:gridSpan w:val="2"/>
          </w:tcPr>
          <w:p w14:paraId="2ECFB527" w14:textId="77777777" w:rsidR="00870B42" w:rsidRDefault="00411CA1" w:rsidP="00B111A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</w:p>
          <w:p w14:paraId="7D70FD0C" w14:textId="77777777" w:rsidR="00D1741B" w:rsidRPr="0008645F" w:rsidRDefault="00D1741B" w:rsidP="00D1741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numbers mentally, including:</w:t>
            </w:r>
          </w:p>
          <w:p w14:paraId="72A8A201" w14:textId="77777777" w:rsidR="00D1741B" w:rsidRPr="0008645F" w:rsidRDefault="00D1741B" w:rsidP="00D1741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a three-digit number and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ones</w:t>
            </w:r>
          </w:p>
          <w:p w14:paraId="4A5BE8E3" w14:textId="77777777" w:rsidR="00D1741B" w:rsidRPr="0008645F" w:rsidRDefault="00D1741B" w:rsidP="00D1741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 three-digit number and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tens</w:t>
            </w:r>
          </w:p>
          <w:p w14:paraId="68232F33" w14:textId="492617AD" w:rsidR="00D1741B" w:rsidRPr="0008645F" w:rsidRDefault="00D1741B" w:rsidP="00D9560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 three-digit number and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hundreds</w:t>
            </w:r>
          </w:p>
        </w:tc>
        <w:tc>
          <w:tcPr>
            <w:tcW w:w="1984" w:type="dxa"/>
            <w:gridSpan w:val="2"/>
          </w:tcPr>
          <w:p w14:paraId="33296D41" w14:textId="77777777" w:rsidR="00870B42" w:rsidRDefault="000D20E6" w:rsidP="0098768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</w:p>
          <w:p w14:paraId="61469D9A" w14:textId="77777777" w:rsidR="007A034E" w:rsidRDefault="007A034E" w:rsidP="0098768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28D69EDB" w14:textId="2F1AB484" w:rsidR="007A034E" w:rsidRPr="0008645F" w:rsidRDefault="007A034E" w:rsidP="0098768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Add and subtract mentally combinations of </w:t>
            </w:r>
            <w:r w:rsidR="001F2F6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two- and three-digit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numbers and decimals to one decimal place</w:t>
            </w:r>
          </w:p>
        </w:tc>
        <w:tc>
          <w:tcPr>
            <w:tcW w:w="1701" w:type="dxa"/>
            <w:gridSpan w:val="2"/>
          </w:tcPr>
          <w:p w14:paraId="0F66F19A" w14:textId="77777777" w:rsidR="0084754E" w:rsidRDefault="00C5404D" w:rsidP="00A5082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</w:p>
          <w:p w14:paraId="7E43D9EC" w14:textId="2E4F1815" w:rsidR="00870B42" w:rsidRDefault="0084754E" w:rsidP="00A5082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Add and subtract mentally combinations of </w:t>
            </w:r>
            <w:r w:rsidR="001F2F6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two- and three-digit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numbers and decimals to one decimal place</w:t>
            </w:r>
          </w:p>
          <w:p w14:paraId="47CF182E" w14:textId="77777777" w:rsidR="0084754E" w:rsidRDefault="0084754E" w:rsidP="00A5082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4C98FD8B" w14:textId="0C0C1D5C" w:rsidR="0084754E" w:rsidRPr="0008645F" w:rsidRDefault="0084754E" w:rsidP="00A5082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26" w:type="dxa"/>
            <w:gridSpan w:val="2"/>
          </w:tcPr>
          <w:p w14:paraId="07846D09" w14:textId="77777777" w:rsidR="00870B42" w:rsidRDefault="00C5404D" w:rsidP="00CA598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</w:p>
          <w:p w14:paraId="03BD9F38" w14:textId="77777777" w:rsidR="00A965B5" w:rsidRDefault="00A965B5" w:rsidP="00A965B5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5274308C" w14:textId="77777777" w:rsidR="001F2F65" w:rsidRDefault="001F2F65" w:rsidP="00A965B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AC4FAC0" w14:textId="6D362D49" w:rsidR="00A965B5" w:rsidRPr="0008645F" w:rsidRDefault="00A965B5" w:rsidP="00A965B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Add and subtract numbers mentally with increasingly large numbers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decimals to two decimal places</w:t>
            </w:r>
          </w:p>
          <w:p w14:paraId="24438A00" w14:textId="7E57A764" w:rsidR="00A965B5" w:rsidRPr="00A965B5" w:rsidRDefault="00A965B5" w:rsidP="00A965B5">
            <w:pPr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27" w:type="dxa"/>
            <w:gridSpan w:val="2"/>
          </w:tcPr>
          <w:p w14:paraId="1CEF8203" w14:textId="77777777" w:rsidR="00870B42" w:rsidRDefault="00C5404D" w:rsidP="00BC2DF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</w:p>
          <w:p w14:paraId="703D56AD" w14:textId="77777777" w:rsidR="001F2F65" w:rsidRDefault="001F2F65" w:rsidP="001F2F65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4F2EE8BC" w14:textId="77777777" w:rsidR="001F2F65" w:rsidRDefault="001F2F65" w:rsidP="001F2F6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B259E48" w14:textId="4E773B68" w:rsidR="001F2F65" w:rsidRPr="0008645F" w:rsidRDefault="001F2F65" w:rsidP="001F2F6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Perform mental calculations, including with mixed operations and large numbers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decimals</w:t>
            </w:r>
          </w:p>
          <w:p w14:paraId="4E11E6EF" w14:textId="2B5B7FAA" w:rsidR="001F2F65" w:rsidRPr="001F2F65" w:rsidRDefault="001F2F65" w:rsidP="001F2F65">
            <w:pPr>
              <w:rPr>
                <w:rFonts w:ascii="Gill Sans MT" w:hAnsi="Gill Sans MT"/>
                <w:sz w:val="17"/>
                <w:szCs w:val="17"/>
              </w:rPr>
            </w:pPr>
          </w:p>
        </w:tc>
      </w:tr>
      <w:tr w:rsidR="00600509" w:rsidRPr="00F171C4" w14:paraId="3C99FC26" w14:textId="77777777" w:rsidTr="00021D05">
        <w:tc>
          <w:tcPr>
            <w:tcW w:w="1805" w:type="dxa"/>
          </w:tcPr>
          <w:p w14:paraId="0C32A655" w14:textId="77777777" w:rsidR="00600509" w:rsidRPr="000D71DC" w:rsidRDefault="00503C36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Written methods</w:t>
            </w:r>
          </w:p>
          <w:p w14:paraId="0BAC61D9" w14:textId="77777777" w:rsidR="00962070" w:rsidRDefault="00962070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7D32D039" w14:textId="77777777" w:rsidR="00962070" w:rsidRDefault="00962070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23228358" w14:textId="77777777" w:rsidR="00962070" w:rsidRDefault="00962070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1C517332" w14:textId="77777777" w:rsidR="00962070" w:rsidRDefault="00962070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1E925B1C" w14:textId="77777777" w:rsidR="00962070" w:rsidRDefault="00962070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6902AC13" w14:textId="77777777" w:rsidR="00962070" w:rsidRDefault="00962070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0571F449" w14:textId="77777777" w:rsidR="00962070" w:rsidRDefault="00962070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0D107508" w14:textId="77777777" w:rsidR="00DA4642" w:rsidRDefault="00DA4642" w:rsidP="004F1DDC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1E6B2DC9" w14:textId="72F3C66F" w:rsidR="00DA4642" w:rsidRPr="0008645F" w:rsidRDefault="00DA4642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018" w:type="dxa"/>
            <w:gridSpan w:val="2"/>
          </w:tcPr>
          <w:p w14:paraId="10C84CB1" w14:textId="658AADC0" w:rsidR="00600509" w:rsidRPr="0008645F" w:rsidRDefault="002114A6" w:rsidP="00D75A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*Written methods are informal at this stage – see mental methods for expectation of calculations</w:t>
            </w:r>
          </w:p>
        </w:tc>
        <w:tc>
          <w:tcPr>
            <w:tcW w:w="1701" w:type="dxa"/>
            <w:gridSpan w:val="2"/>
          </w:tcPr>
          <w:p w14:paraId="6F32DF84" w14:textId="06027798" w:rsidR="00600509" w:rsidRPr="0008645F" w:rsidRDefault="002114A6" w:rsidP="00B111A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*Written methods are informal at this stage – see mental methods for expectation of calculations</w:t>
            </w:r>
          </w:p>
        </w:tc>
        <w:tc>
          <w:tcPr>
            <w:tcW w:w="1984" w:type="dxa"/>
            <w:gridSpan w:val="2"/>
          </w:tcPr>
          <w:p w14:paraId="0DB5B428" w14:textId="3736C39E" w:rsidR="00600509" w:rsidRPr="0008645F" w:rsidRDefault="003601DF" w:rsidP="0098768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numbers with up to three digits, using formal written methods of columnar addition and subtraction</w:t>
            </w:r>
          </w:p>
        </w:tc>
        <w:tc>
          <w:tcPr>
            <w:tcW w:w="1701" w:type="dxa"/>
            <w:gridSpan w:val="2"/>
          </w:tcPr>
          <w:p w14:paraId="0ECD16E9" w14:textId="4CDD38A3" w:rsidR="00600509" w:rsidRPr="0008645F" w:rsidRDefault="0097675F" w:rsidP="00A5082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Add and subtract numbers with up to 4 digits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decimals with one decimal place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using the formal written methods of columnar addition and subtraction where appropriate</w:t>
            </w:r>
          </w:p>
        </w:tc>
        <w:tc>
          <w:tcPr>
            <w:tcW w:w="2126" w:type="dxa"/>
            <w:gridSpan w:val="2"/>
          </w:tcPr>
          <w:p w14:paraId="6CF49AD8" w14:textId="4E5DE5F7" w:rsidR="00600509" w:rsidRPr="0008645F" w:rsidRDefault="004B2EE7" w:rsidP="00CA598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Add and subtract whole numbers with more than 4 digits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decimals with two decimal places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 including using formal written methods (columnar addition and subtraction)</w:t>
            </w:r>
          </w:p>
        </w:tc>
        <w:tc>
          <w:tcPr>
            <w:tcW w:w="2127" w:type="dxa"/>
            <w:gridSpan w:val="2"/>
          </w:tcPr>
          <w:p w14:paraId="7EE54521" w14:textId="3C74CE2F" w:rsidR="00600509" w:rsidRPr="0008645F" w:rsidRDefault="00962070" w:rsidP="00BC2DF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Add and subtract whole numbers and decimals using formal written methods (columnar addition and subtraction)</w:t>
            </w:r>
          </w:p>
        </w:tc>
      </w:tr>
      <w:tr w:rsidR="004F1DDC" w:rsidRPr="00F171C4" w14:paraId="6790998A" w14:textId="77777777" w:rsidTr="004F1DDC">
        <w:tc>
          <w:tcPr>
            <w:tcW w:w="13462" w:type="dxa"/>
            <w:gridSpan w:val="13"/>
            <w:shd w:val="clear" w:color="auto" w:fill="E7E6E6" w:themeFill="background2"/>
          </w:tcPr>
          <w:p w14:paraId="4E9C91C2" w14:textId="4BEBD00B" w:rsidR="004F1DDC" w:rsidRPr="00B41246" w:rsidRDefault="004F1DDC" w:rsidP="004F1DDC">
            <w:pPr>
              <w:spacing w:after="60"/>
              <w:jc w:val="center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  <w:r w:rsidRPr="00DE27F3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Number- addition and subtraction</w:t>
            </w:r>
          </w:p>
        </w:tc>
      </w:tr>
      <w:tr w:rsidR="004770CA" w:rsidRPr="00F171C4" w14:paraId="230ADEB3" w14:textId="77777777" w:rsidTr="004F1DDC">
        <w:tc>
          <w:tcPr>
            <w:tcW w:w="1805" w:type="dxa"/>
            <w:shd w:val="clear" w:color="auto" w:fill="E7E6E6" w:themeFill="background2"/>
          </w:tcPr>
          <w:p w14:paraId="391AFEFA" w14:textId="77777777" w:rsidR="004770CA" w:rsidRPr="0008645F" w:rsidRDefault="004770CA" w:rsidP="004F1DDC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018" w:type="dxa"/>
            <w:gridSpan w:val="2"/>
            <w:shd w:val="clear" w:color="auto" w:fill="E7E6E6" w:themeFill="background2"/>
          </w:tcPr>
          <w:p w14:paraId="5BB48128" w14:textId="11E1C68E" w:rsidR="004770CA" w:rsidRPr="00B41246" w:rsidRDefault="004770CA" w:rsidP="004F1DDC">
            <w:pPr>
              <w:spacing w:after="60"/>
              <w:jc w:val="center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B41246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1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36CBBF30" w14:textId="2AF0576F" w:rsidR="004770CA" w:rsidRPr="00B41246" w:rsidRDefault="004770CA" w:rsidP="004F1DDC">
            <w:pPr>
              <w:spacing w:after="60"/>
              <w:jc w:val="center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B41246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41725E3E" w14:textId="60355A75" w:rsidR="004770CA" w:rsidRPr="00B41246" w:rsidRDefault="004770CA" w:rsidP="004F1DDC">
            <w:pPr>
              <w:spacing w:after="60"/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B41246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5B964724" w14:textId="084F997C" w:rsidR="004770CA" w:rsidRPr="00B41246" w:rsidRDefault="004770CA" w:rsidP="004F1DDC">
            <w:pPr>
              <w:spacing w:after="60"/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B41246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2F340905" w14:textId="002D5620" w:rsidR="004770CA" w:rsidRPr="00B41246" w:rsidRDefault="00F20BB9" w:rsidP="004F1DDC">
            <w:pPr>
              <w:spacing w:after="60"/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B41246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5</w:t>
            </w:r>
          </w:p>
        </w:tc>
        <w:tc>
          <w:tcPr>
            <w:tcW w:w="2127" w:type="dxa"/>
            <w:gridSpan w:val="2"/>
            <w:shd w:val="clear" w:color="auto" w:fill="E7E6E6" w:themeFill="background2"/>
          </w:tcPr>
          <w:p w14:paraId="7A4ACF97" w14:textId="2ED2D137" w:rsidR="004770CA" w:rsidRPr="00B41246" w:rsidRDefault="00F20BB9" w:rsidP="004F1DDC">
            <w:pPr>
              <w:spacing w:after="60"/>
              <w:jc w:val="center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B41246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6</w:t>
            </w:r>
          </w:p>
        </w:tc>
      </w:tr>
      <w:tr w:rsidR="00962070" w:rsidRPr="00F171C4" w14:paraId="0925A65B" w14:textId="77777777" w:rsidTr="00021D05">
        <w:tc>
          <w:tcPr>
            <w:tcW w:w="1805" w:type="dxa"/>
          </w:tcPr>
          <w:p w14:paraId="1AA959DC" w14:textId="77777777" w:rsidR="00962070" w:rsidRPr="000D71DC" w:rsidRDefault="004040A1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Estimating and checking calculations</w:t>
            </w:r>
          </w:p>
          <w:p w14:paraId="212916BF" w14:textId="77777777" w:rsidR="003C3CB4" w:rsidRDefault="003C3CB4" w:rsidP="003C3CB4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4F5D8795" w14:textId="77777777" w:rsidR="003C3CB4" w:rsidRDefault="003C3CB4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47EEFAAD" w14:textId="77777777" w:rsidR="003C3CB4" w:rsidRDefault="003C3CB4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29AFDFC8" w14:textId="77777777" w:rsidR="003C3CB4" w:rsidRDefault="003C3CB4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47908673" w14:textId="77777777" w:rsidR="003C3CB4" w:rsidRDefault="003C3CB4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6F5CA529" w14:textId="5B28CEC0" w:rsidR="003C3CB4" w:rsidRPr="0008645F" w:rsidRDefault="003C3CB4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018" w:type="dxa"/>
            <w:gridSpan w:val="2"/>
          </w:tcPr>
          <w:p w14:paraId="5039113A" w14:textId="77777777" w:rsidR="00962070" w:rsidRPr="0008645F" w:rsidRDefault="00962070" w:rsidP="00D75A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</w:tcPr>
          <w:p w14:paraId="3856B750" w14:textId="0DCDB848" w:rsidR="00962070" w:rsidRPr="0008645F" w:rsidRDefault="00EA3E58" w:rsidP="00B111A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use the inverse relationship between addition and subtraction and use this to check calculations and solve missing number problems</w:t>
            </w:r>
          </w:p>
        </w:tc>
        <w:tc>
          <w:tcPr>
            <w:tcW w:w="1984" w:type="dxa"/>
            <w:gridSpan w:val="2"/>
          </w:tcPr>
          <w:p w14:paraId="5B3D4348" w14:textId="77777777" w:rsidR="008D4D53" w:rsidRPr="0008645F" w:rsidRDefault="008D4D53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 the answer to a calculation and use inverse operations to check answers</w:t>
            </w:r>
          </w:p>
          <w:p w14:paraId="71C33859" w14:textId="77777777" w:rsidR="00962070" w:rsidRPr="0008645F" w:rsidRDefault="00962070" w:rsidP="0098768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</w:tcPr>
          <w:p w14:paraId="6955A8B0" w14:textId="22AF0A46" w:rsidR="00962070" w:rsidRPr="0008645F" w:rsidRDefault="00440B86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 and use inverse operations to check answers to a calculation</w:t>
            </w:r>
          </w:p>
        </w:tc>
        <w:tc>
          <w:tcPr>
            <w:tcW w:w="2126" w:type="dxa"/>
            <w:gridSpan w:val="2"/>
          </w:tcPr>
          <w:p w14:paraId="1635599B" w14:textId="1C9CA273" w:rsidR="00962070" w:rsidRPr="0008645F" w:rsidRDefault="003849F6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rounding to check answers to calculations and determine, in the context of a problem, levels of accuracy</w:t>
            </w:r>
          </w:p>
        </w:tc>
        <w:tc>
          <w:tcPr>
            <w:tcW w:w="2127" w:type="dxa"/>
            <w:gridSpan w:val="2"/>
          </w:tcPr>
          <w:p w14:paraId="17BB57D8" w14:textId="7371F433" w:rsidR="00962070" w:rsidRPr="0008645F" w:rsidRDefault="00516ABD" w:rsidP="00BC2DF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estimation to check answers to calculations and determine, in the context of a problem, an appropriate degree of accuracy</w:t>
            </w:r>
          </w:p>
        </w:tc>
      </w:tr>
      <w:tr w:rsidR="003C3CB4" w:rsidRPr="00F171C4" w14:paraId="4FB439B2" w14:textId="77777777" w:rsidTr="00021D05">
        <w:tc>
          <w:tcPr>
            <w:tcW w:w="1805" w:type="dxa"/>
          </w:tcPr>
          <w:p w14:paraId="030655EB" w14:textId="77777777" w:rsidR="003C3CB4" w:rsidRPr="000D71DC" w:rsidRDefault="003C3CB4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Order of operations</w:t>
            </w:r>
          </w:p>
          <w:p w14:paraId="10391371" w14:textId="77777777" w:rsidR="00042017" w:rsidRDefault="00042017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67073A61" w14:textId="77777777" w:rsidR="00042017" w:rsidRDefault="00042017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06474587" w14:textId="77777777" w:rsidR="00042017" w:rsidRDefault="00042017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58C24EC8" w14:textId="1B577C46" w:rsidR="00042017" w:rsidRPr="0008645F" w:rsidRDefault="00042017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018" w:type="dxa"/>
            <w:gridSpan w:val="2"/>
          </w:tcPr>
          <w:p w14:paraId="31553E60" w14:textId="77777777" w:rsidR="003C3CB4" w:rsidRPr="0008645F" w:rsidRDefault="003C3CB4" w:rsidP="00D75A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</w:tcPr>
          <w:p w14:paraId="2E46BC0C" w14:textId="77777777" w:rsidR="003C3CB4" w:rsidRPr="0008645F" w:rsidRDefault="003C3CB4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6AA8E3A9" w14:textId="77777777" w:rsidR="003C3CB4" w:rsidRPr="0008645F" w:rsidRDefault="003C3CB4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</w:tcPr>
          <w:p w14:paraId="6C32B949" w14:textId="77777777" w:rsidR="003C3CB4" w:rsidRPr="0008645F" w:rsidRDefault="003C3CB4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26" w:type="dxa"/>
            <w:gridSpan w:val="2"/>
          </w:tcPr>
          <w:p w14:paraId="70FB1F20" w14:textId="77777777" w:rsidR="003C3CB4" w:rsidRPr="0008645F" w:rsidRDefault="003C3CB4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27" w:type="dxa"/>
            <w:gridSpan w:val="2"/>
          </w:tcPr>
          <w:p w14:paraId="6CE60755" w14:textId="3D60BBB4" w:rsidR="003C3CB4" w:rsidRPr="0008645F" w:rsidRDefault="00042017" w:rsidP="00BC2DF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their knowledge of the order of operations to carry out calculations involving the four operations</w:t>
            </w:r>
          </w:p>
        </w:tc>
      </w:tr>
      <w:tr w:rsidR="00042017" w:rsidRPr="00F171C4" w14:paraId="39A2603A" w14:textId="77777777" w:rsidTr="00021D05">
        <w:tc>
          <w:tcPr>
            <w:tcW w:w="1805" w:type="dxa"/>
          </w:tcPr>
          <w:p w14:paraId="4AEDA737" w14:textId="77777777" w:rsidR="00042017" w:rsidRPr="000D71DC" w:rsidRDefault="005D5593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Solving addition and subtraction problems including those with missing numbers</w:t>
            </w:r>
          </w:p>
          <w:p w14:paraId="78394065" w14:textId="77777777" w:rsidR="003D7BDE" w:rsidRPr="003D7BDE" w:rsidRDefault="003D7BDE" w:rsidP="003D7BDE">
            <w:pPr>
              <w:rPr>
                <w:rFonts w:ascii="Gill Sans MT" w:hAnsi="Gill Sans MT"/>
                <w:sz w:val="17"/>
                <w:szCs w:val="17"/>
              </w:rPr>
            </w:pPr>
          </w:p>
          <w:p w14:paraId="07794177" w14:textId="77777777" w:rsidR="003D7BDE" w:rsidRPr="003D7BDE" w:rsidRDefault="003D7BDE" w:rsidP="003D7BDE">
            <w:pPr>
              <w:rPr>
                <w:rFonts w:ascii="Gill Sans MT" w:hAnsi="Gill Sans MT"/>
                <w:sz w:val="17"/>
                <w:szCs w:val="17"/>
              </w:rPr>
            </w:pPr>
          </w:p>
          <w:p w14:paraId="75BA0CCA" w14:textId="3E11D260" w:rsidR="003D7BDE" w:rsidRDefault="003D7BDE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4CC08A16" w14:textId="77777777" w:rsid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22A45947" w14:textId="77777777" w:rsidR="003D7BDE" w:rsidRDefault="003D7BDE" w:rsidP="003D7BDE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</w:p>
          <w:p w14:paraId="5C0F0426" w14:textId="77777777" w:rsidR="003D7BDE" w:rsidRDefault="003D7BDE" w:rsidP="003D7BDE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</w:p>
          <w:p w14:paraId="0AC9740C" w14:textId="77777777" w:rsidR="003D7BDE" w:rsidRDefault="003D7BDE" w:rsidP="003D7BDE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</w:p>
          <w:p w14:paraId="57FAF94E" w14:textId="77777777" w:rsidR="003D7BDE" w:rsidRDefault="003D7BDE" w:rsidP="003D7BDE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</w:p>
          <w:p w14:paraId="3F30926E" w14:textId="77777777" w:rsidR="003D7BDE" w:rsidRDefault="003D7BDE" w:rsidP="003D7BDE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</w:p>
          <w:p w14:paraId="35E55294" w14:textId="77777777" w:rsidR="003D7BDE" w:rsidRDefault="003D7BDE" w:rsidP="003D7BDE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</w:p>
          <w:p w14:paraId="739F1A16" w14:textId="77777777" w:rsidR="003D7BDE" w:rsidRDefault="003D7BDE" w:rsidP="003D7BDE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</w:p>
          <w:p w14:paraId="7C7437CA" w14:textId="77777777" w:rsidR="003D7BDE" w:rsidRDefault="003D7BDE" w:rsidP="003D7BDE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</w:p>
          <w:p w14:paraId="329F0D28" w14:textId="39B8AA90" w:rsidR="003D7BDE" w:rsidRPr="003D7BDE" w:rsidRDefault="003D7BDE" w:rsidP="003D7BDE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018" w:type="dxa"/>
            <w:gridSpan w:val="2"/>
          </w:tcPr>
          <w:p w14:paraId="756D0732" w14:textId="77777777" w:rsidR="00042017" w:rsidRDefault="0063029A" w:rsidP="00D75A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one-step problems that involve addition and subtraction, using concrete objects and pictorial representations, and missing number problems such as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7 =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sym w:font="Wingdings 2" w:char="F0A3"/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- 9</w:t>
            </w:r>
          </w:p>
          <w:p w14:paraId="669E85F7" w14:textId="77777777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A6A550E" w14:textId="77777777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6ED3D345" w14:textId="77777777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BBC0406" w14:textId="77777777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29E62396" w14:textId="77777777" w:rsidR="000D71DC" w:rsidRDefault="000D71DC" w:rsidP="000D71DC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E320199" w14:textId="77777777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23952CB4" w14:textId="77777777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46166C24" w14:textId="77777777" w:rsidR="000D71DC" w:rsidRDefault="000D71DC" w:rsidP="000D71DC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121869C" w14:textId="77777777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AC88C81" w14:textId="45C121DB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701" w:type="dxa"/>
            <w:gridSpan w:val="2"/>
          </w:tcPr>
          <w:p w14:paraId="07B8C625" w14:textId="77777777" w:rsidR="00B861EE" w:rsidRPr="0008645F" w:rsidRDefault="00B861EE" w:rsidP="00B861EE">
            <w:pPr>
              <w:spacing w:after="60"/>
              <w:rPr>
                <w:rFonts w:ascii="Gill Sans MT" w:hAnsi="Gill Sans MT"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Solve problems with addition and subtraction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including those with missing numbers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:</w:t>
            </w:r>
          </w:p>
          <w:p w14:paraId="262425DE" w14:textId="77777777" w:rsidR="00772E53" w:rsidRPr="0008645F" w:rsidRDefault="00772E53" w:rsidP="00772E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using concrete objects and pictorial representations, including those involving numbers, quantities and measures</w:t>
            </w:r>
          </w:p>
          <w:p w14:paraId="52D079AC" w14:textId="77777777" w:rsidR="00042017" w:rsidRDefault="00E857CF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applying their increasing knowledge of mental and written methods</w:t>
            </w:r>
          </w:p>
          <w:p w14:paraId="1AC2E398" w14:textId="2AE9D831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44FDBC5B" w14:textId="77777777" w:rsidR="00042017" w:rsidRDefault="003846C0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problems, including missing number problems, using number facts, place value, and more complex addition and subtraction</w:t>
            </w:r>
          </w:p>
          <w:p w14:paraId="24635AEE" w14:textId="77777777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B4658E3" w14:textId="77777777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0E803FF4" w14:textId="77777777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6142F90A" w14:textId="77777777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28B91554" w14:textId="77777777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7DBFFBCB" w14:textId="77777777" w:rsidR="000D71DC" w:rsidRDefault="000D71DC" w:rsidP="000D71DC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A28FF56" w14:textId="77777777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640D8142" w14:textId="77777777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9D27B67" w14:textId="77777777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436F0D4" w14:textId="77777777" w:rsidR="000D71DC" w:rsidRDefault="000D71DC" w:rsidP="000D71DC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1A1F092" w14:textId="4092BCAE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701" w:type="dxa"/>
            <w:gridSpan w:val="2"/>
          </w:tcPr>
          <w:p w14:paraId="5D916249" w14:textId="77777777" w:rsidR="00517EB2" w:rsidRDefault="009151FB" w:rsidP="009151F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addition and subtraction two-step problems in contexts, deciding which operations and methods to use and why</w:t>
            </w:r>
          </w:p>
          <w:p w14:paraId="6A3175EE" w14:textId="77777777" w:rsidR="00517EB2" w:rsidRDefault="00517EB2" w:rsidP="009151F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1BD281C5" w14:textId="77777777" w:rsidR="00042017" w:rsidRDefault="00517EB2" w:rsidP="00A5082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Solve addition and subtraction problems involving missing numbers</w:t>
            </w:r>
          </w:p>
          <w:p w14:paraId="7C96ED46" w14:textId="6A5DDFE9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26" w:type="dxa"/>
            <w:gridSpan w:val="2"/>
          </w:tcPr>
          <w:p w14:paraId="32840C9A" w14:textId="77777777" w:rsidR="00A81C96" w:rsidRDefault="00BF33C5" w:rsidP="00BF33C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addition and subtraction multi-step problems in contexts, deciding which operations and methods to use and why</w:t>
            </w:r>
            <w:r w:rsidR="00A81C96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</w:t>
            </w:r>
          </w:p>
          <w:p w14:paraId="665CDC49" w14:textId="77777777" w:rsidR="00A81C96" w:rsidRDefault="00A81C96" w:rsidP="00BF33C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1802766A" w14:textId="0EE445F7" w:rsidR="00BF33C5" w:rsidRDefault="00A81C96" w:rsidP="00BF33C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Solve addition and subtraction problems involving missing numbers</w:t>
            </w:r>
          </w:p>
          <w:p w14:paraId="0E1CC5CB" w14:textId="00DCAF40" w:rsidR="00A81C96" w:rsidRDefault="00A81C96" w:rsidP="00BF33C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5198746" w14:textId="1FB56069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27" w:type="dxa"/>
            <w:gridSpan w:val="2"/>
          </w:tcPr>
          <w:p w14:paraId="02C4F9EE" w14:textId="77777777" w:rsidR="00F81022" w:rsidRDefault="00BF33C5" w:rsidP="00BF33C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addition and subtraction multi-step problems in contexts, deciding which operations and methods to use and why</w:t>
            </w:r>
            <w:r w:rsidR="00F8102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093B10CC" w14:textId="77777777" w:rsidR="00F81022" w:rsidRDefault="00F81022" w:rsidP="00BF33C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F65064B" w14:textId="59B4D422" w:rsidR="00BF33C5" w:rsidRDefault="00F81022" w:rsidP="00BF33C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Solve problems involving addition, subtraction, multiplication and division,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including those with missing numbers</w:t>
            </w:r>
          </w:p>
          <w:p w14:paraId="1DFEF794" w14:textId="596C9DF7" w:rsidR="00F81022" w:rsidRDefault="00F81022" w:rsidP="00BF33C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F67512E" w14:textId="2647A5DA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</w:tc>
      </w:tr>
      <w:tr w:rsidR="00EE7EE6" w:rsidRPr="00F171C4" w14:paraId="7CDD34E0" w14:textId="77777777" w:rsidTr="004E6442">
        <w:tc>
          <w:tcPr>
            <w:tcW w:w="13462" w:type="dxa"/>
            <w:gridSpan w:val="13"/>
            <w:shd w:val="clear" w:color="auto" w:fill="E7E6E6" w:themeFill="background2"/>
          </w:tcPr>
          <w:p w14:paraId="5744938C" w14:textId="651E3D80" w:rsidR="00EE7EE6" w:rsidRPr="00183993" w:rsidRDefault="00EE7EE6" w:rsidP="002171DF">
            <w:pPr>
              <w:spacing w:after="60"/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183993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Number</w:t>
            </w:r>
            <w:r w:rsidR="002171DF" w:rsidRPr="00183993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 xml:space="preserve"> – multiplication and division</w:t>
            </w:r>
          </w:p>
        </w:tc>
      </w:tr>
      <w:tr w:rsidR="00042017" w:rsidRPr="00F171C4" w14:paraId="37B1902D" w14:textId="77777777" w:rsidTr="00EE7EE6">
        <w:tc>
          <w:tcPr>
            <w:tcW w:w="1805" w:type="dxa"/>
            <w:shd w:val="clear" w:color="auto" w:fill="E7E6E6" w:themeFill="background2"/>
          </w:tcPr>
          <w:p w14:paraId="5FD6688D" w14:textId="77777777" w:rsidR="00042017" w:rsidRPr="00183993" w:rsidRDefault="00042017" w:rsidP="00962070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E7E6E6" w:themeFill="background2"/>
          </w:tcPr>
          <w:p w14:paraId="3F75C0D0" w14:textId="469B98D5" w:rsidR="00042017" w:rsidRPr="00183993" w:rsidRDefault="002171DF" w:rsidP="00D75A37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183993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1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2372D25E" w14:textId="39FE648B" w:rsidR="00042017" w:rsidRPr="00183993" w:rsidRDefault="002171DF" w:rsidP="00B111A8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183993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06FD1BB8" w14:textId="7E2E9DE9" w:rsidR="00042017" w:rsidRPr="00183993" w:rsidRDefault="002171DF" w:rsidP="008D4D53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183993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371D24D5" w14:textId="5D880529" w:rsidR="00042017" w:rsidRPr="00183993" w:rsidRDefault="002171DF" w:rsidP="00A5082E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183993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741AC1B0" w14:textId="02845BC0" w:rsidR="00042017" w:rsidRPr="00183993" w:rsidRDefault="002171DF" w:rsidP="00CA5981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183993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5</w:t>
            </w:r>
          </w:p>
        </w:tc>
        <w:tc>
          <w:tcPr>
            <w:tcW w:w="2127" w:type="dxa"/>
            <w:gridSpan w:val="2"/>
            <w:shd w:val="clear" w:color="auto" w:fill="E7E6E6" w:themeFill="background2"/>
          </w:tcPr>
          <w:p w14:paraId="418573A0" w14:textId="53765884" w:rsidR="00042017" w:rsidRPr="00183993" w:rsidRDefault="002171DF" w:rsidP="00BC2DF0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183993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6</w:t>
            </w:r>
          </w:p>
        </w:tc>
      </w:tr>
      <w:tr w:rsidR="002171DF" w:rsidRPr="00F171C4" w14:paraId="449BE3A1" w14:textId="77777777" w:rsidTr="002171DF">
        <w:tc>
          <w:tcPr>
            <w:tcW w:w="1805" w:type="dxa"/>
            <w:shd w:val="clear" w:color="auto" w:fill="auto"/>
          </w:tcPr>
          <w:p w14:paraId="0635CFDE" w14:textId="24D57908" w:rsidR="002171DF" w:rsidRPr="000D71DC" w:rsidRDefault="00183993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Mental methods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59743E75" w14:textId="77777777" w:rsidR="002171DF" w:rsidRPr="002171DF" w:rsidRDefault="002171DF" w:rsidP="00D75A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B8CE66D" w14:textId="0E5D2205" w:rsidR="002171DF" w:rsidRPr="002171DF" w:rsidRDefault="004A0EA6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Calculate mathematical statements for multiplication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(using repeated addition)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and division within the multiplication tables and write them using the multiplication (×), division (÷) and equals (=) signs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770CEF8" w14:textId="3C4BDFD0" w:rsidR="002171DF" w:rsidRPr="002171DF" w:rsidRDefault="00F37214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Write and calculate mathematical statements for multiplication and division using the multiplication tables that they know, including for two-digit numbers times one-digit numbers, using mental methods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15E87D5" w14:textId="77777777" w:rsidR="00FF3FA2" w:rsidRDefault="00545F95" w:rsidP="00545F9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place value, known and derived facts to multiply and divide mentally, including:</w:t>
            </w:r>
          </w:p>
          <w:p w14:paraId="46816697" w14:textId="15860445" w:rsidR="00545F95" w:rsidRPr="0008645F" w:rsidRDefault="00545F95" w:rsidP="00545F9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multiplying by 0 and 1</w:t>
            </w:r>
          </w:p>
          <w:p w14:paraId="6D498D6A" w14:textId="77777777" w:rsidR="00545F95" w:rsidRPr="0008645F" w:rsidRDefault="00545F95" w:rsidP="00545F9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dividing by 1</w:t>
            </w:r>
          </w:p>
          <w:p w14:paraId="4DC0E519" w14:textId="39C2FE30" w:rsidR="002171DF" w:rsidRPr="002171DF" w:rsidRDefault="00545F95" w:rsidP="00545F9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multiplying together three</w:t>
            </w: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numbers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47D11E9" w14:textId="77777777" w:rsidR="00777A44" w:rsidRPr="0008645F" w:rsidRDefault="00777A44" w:rsidP="00777A4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and divide numbers mentally drawing upon known facts</w:t>
            </w:r>
          </w:p>
          <w:p w14:paraId="7C21C439" w14:textId="6D24EB90" w:rsidR="002171DF" w:rsidRPr="002171DF" w:rsidRDefault="00777A44" w:rsidP="00777A4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multiplication and division including using their knowledge of factors and multiples, squares and cubes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671BE3C" w14:textId="3C1971AA" w:rsidR="002171DF" w:rsidRPr="002171DF" w:rsidRDefault="003808CA" w:rsidP="00BC2DF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Perform mental calculations, including with mixed operations and large numbers</w:t>
            </w:r>
          </w:p>
        </w:tc>
      </w:tr>
      <w:tr w:rsidR="002171DF" w:rsidRPr="00F171C4" w14:paraId="3FAF2580" w14:textId="77777777" w:rsidTr="002171DF">
        <w:tc>
          <w:tcPr>
            <w:tcW w:w="1805" w:type="dxa"/>
            <w:shd w:val="clear" w:color="auto" w:fill="auto"/>
          </w:tcPr>
          <w:p w14:paraId="195FF480" w14:textId="77777777" w:rsidR="002171DF" w:rsidRPr="000D71DC" w:rsidRDefault="009C5F04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Written methods</w:t>
            </w:r>
          </w:p>
          <w:p w14:paraId="010F14D7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08A370CA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5A77CA4B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37529CA2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4B2D36D1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3BFA9E99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4512B0ED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01CDBA9F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761B8C62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157C17A9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3FE429DA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6C63339B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3C0DA94D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62056A17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6A453DBE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30B67170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15E55609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31358C14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64C3D447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50694884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66385A53" w14:textId="77777777" w:rsidR="007D208C" w:rsidRDefault="007D208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74107A9A" w14:textId="48EA5CF4" w:rsidR="007D208C" w:rsidRPr="002171DF" w:rsidRDefault="007D208C" w:rsidP="007D208C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14:paraId="373C6A32" w14:textId="301686A4" w:rsidR="002171DF" w:rsidRPr="002171DF" w:rsidRDefault="00916676" w:rsidP="00D75A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*Written methods are informal at this stage – see mental methods for expectation of calculations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3C2CA92" w14:textId="06F3FBC9" w:rsidR="002171DF" w:rsidRPr="002171DF" w:rsidRDefault="00916676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*Written methods are informal at this stage – see mental methods for expectation of calculations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17B1ECE" w14:textId="77777777" w:rsidR="00E62C03" w:rsidRDefault="00CD53F0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Write and calculate mathematical statements for multiplication using the multiplication tables that they know, including for two-digit numbers times one-digit numbers, progressing to formal written methods</w:t>
            </w:r>
          </w:p>
          <w:p w14:paraId="2956F6F1" w14:textId="77777777" w:rsidR="00E62C03" w:rsidRDefault="00E62C03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D2A2ABA" w14:textId="2B59A68B" w:rsidR="002171DF" w:rsidRDefault="00E62C03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Write and calculate mathematical statements for division using the multiplication tables that they know, including for two-digit numbers divided by one-digit numbers, progressing to formal written methods</w:t>
            </w:r>
          </w:p>
          <w:p w14:paraId="0EB39F7D" w14:textId="1BFA4033" w:rsidR="00E62C03" w:rsidRDefault="00E62C03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A7DAA6F" w14:textId="77777777" w:rsidR="00E62C03" w:rsidRDefault="00E62C03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1D6B8AE" w14:textId="77777777" w:rsidR="006C638F" w:rsidRDefault="006C638F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2E204AE" w14:textId="35B5FDCF" w:rsidR="006C638F" w:rsidRPr="002171DF" w:rsidRDefault="006C638F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6AC051B" w14:textId="77777777" w:rsidR="007B52E8" w:rsidRPr="0008645F" w:rsidRDefault="007B52E8" w:rsidP="007B52E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two-digit and three-digit numbers by a one-digit number using formal written layout</w:t>
            </w:r>
          </w:p>
          <w:p w14:paraId="50F12D52" w14:textId="77777777" w:rsidR="002171DF" w:rsidRDefault="002171DF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0A5D4C6" w14:textId="77777777" w:rsidR="008D06F4" w:rsidRDefault="008D06F4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898B3A1" w14:textId="77777777" w:rsidR="008D06F4" w:rsidRDefault="008D06F4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71F903C" w14:textId="77777777" w:rsidR="00566F1C" w:rsidRDefault="00566F1C" w:rsidP="008D06F4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1311012B" w14:textId="77777777" w:rsidR="00566F1C" w:rsidRDefault="00566F1C" w:rsidP="008D06F4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6C7D3CFB" w14:textId="30ED1A26" w:rsidR="008D06F4" w:rsidRPr="0008645F" w:rsidRDefault="008D06F4" w:rsidP="008D06F4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Divide numbers up to 3 digits by a one-digit number using the formal written method of short division and interpret remainders appropriately for the context</w:t>
            </w:r>
          </w:p>
          <w:p w14:paraId="3F2B341E" w14:textId="77777777" w:rsidR="008D06F4" w:rsidRDefault="008D06F4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3DA3F2F" w14:textId="25300B38" w:rsidR="008D06F4" w:rsidRPr="002171DF" w:rsidRDefault="008D06F4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EAC7C73" w14:textId="77777777" w:rsidR="001708DD" w:rsidRDefault="00646101" w:rsidP="0064610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numbers up to 4 digits by a one- or two-digit number using a formal written method, including long multiplication for two-digit numbers</w:t>
            </w:r>
          </w:p>
          <w:p w14:paraId="0E48EF24" w14:textId="77777777" w:rsidR="001708DD" w:rsidRDefault="001708DD" w:rsidP="0064610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265A7F8" w14:textId="77777777" w:rsidR="001708DD" w:rsidRDefault="001708DD" w:rsidP="0064610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5851DB7" w14:textId="77777777" w:rsidR="00566F1C" w:rsidRDefault="001708DD" w:rsidP="0064610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4C657B03" w14:textId="77777777" w:rsidR="00566F1C" w:rsidRDefault="00566F1C" w:rsidP="0064610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83225D7" w14:textId="7ED1A9A1" w:rsidR="00646101" w:rsidRDefault="001708DD" w:rsidP="0064610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Divide numbers up to 4 digits by a one-digit number using</w:t>
            </w:r>
            <w:r w:rsidRPr="0008645F">
              <w:rPr>
                <w:rFonts w:ascii="Gill Sans MT" w:hAnsi="Gill Sans MT"/>
                <w:color w:val="000000" w:themeColor="text1"/>
              </w:rPr>
              <w:t xml:space="preserve">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the formal written method of short division and interpret remainders appropriately for the context</w:t>
            </w:r>
          </w:p>
          <w:p w14:paraId="44D5FDCE" w14:textId="6076A9EA" w:rsidR="001708DD" w:rsidRDefault="001708DD" w:rsidP="0064610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3616D4B" w14:textId="0BAAB6AF" w:rsidR="001708DD" w:rsidRDefault="001708DD" w:rsidP="0064610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6716DE0" w14:textId="77777777" w:rsidR="001708DD" w:rsidRPr="0008645F" w:rsidRDefault="001708DD" w:rsidP="0064610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6B6BBDA" w14:textId="77777777" w:rsidR="002171DF" w:rsidRPr="002171DF" w:rsidRDefault="002171DF" w:rsidP="0064610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2F56D2F" w14:textId="77777777" w:rsidR="00EE6DBE" w:rsidRPr="0008645F" w:rsidRDefault="00EE6DBE" w:rsidP="00EE6DB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multi-digit numbers up to 4 digits by a two-digit whole number using the formal written method of long multiplication</w:t>
            </w:r>
          </w:p>
          <w:p w14:paraId="5C6A7C1D" w14:textId="77777777" w:rsidR="00EE6DBE" w:rsidRPr="0008645F" w:rsidRDefault="00EE6DBE" w:rsidP="00EE6DB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one-digit numbers with up to two decimal places by whole numbers</w:t>
            </w:r>
          </w:p>
          <w:p w14:paraId="0C0F3FC6" w14:textId="77777777" w:rsidR="007D208C" w:rsidRDefault="007D208C" w:rsidP="00566F1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3D8CEA5" w14:textId="6B5DE461" w:rsidR="00566F1C" w:rsidRPr="0008645F" w:rsidRDefault="00566F1C" w:rsidP="00566F1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Divide numbers up to 4 digits by a two-digit number using the formal written method of short division where appropriate, interpreting remainders according to the context</w:t>
            </w:r>
          </w:p>
          <w:p w14:paraId="3B517981" w14:textId="452AD442" w:rsidR="007D208C" w:rsidRPr="007D208C" w:rsidRDefault="00566F1C" w:rsidP="007D208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written division methods in cases where the answer has up to two decimal places</w:t>
            </w:r>
          </w:p>
        </w:tc>
      </w:tr>
      <w:tr w:rsidR="002171DF" w:rsidRPr="00F171C4" w14:paraId="5254B93B" w14:textId="77777777" w:rsidTr="002171DF">
        <w:tc>
          <w:tcPr>
            <w:tcW w:w="1805" w:type="dxa"/>
            <w:shd w:val="clear" w:color="auto" w:fill="auto"/>
          </w:tcPr>
          <w:p w14:paraId="3F99A3C7" w14:textId="0835B097" w:rsidR="002171DF" w:rsidRPr="000D71DC" w:rsidRDefault="00AC3DE7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Estimating and checking calculations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042CCEFB" w14:textId="77777777" w:rsidR="002171DF" w:rsidRPr="002171DF" w:rsidRDefault="002171DF" w:rsidP="00D75A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60D23D0" w14:textId="77777777" w:rsidR="002171DF" w:rsidRPr="002171DF" w:rsidRDefault="002171DF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123B7FC" w14:textId="56CCD47E" w:rsidR="002171DF" w:rsidRPr="002171DF" w:rsidRDefault="00DF3436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estimation to check answers to calculations and determine, in the context of a problem, an appropriate degree of accuracy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255F4B8" w14:textId="0B00BBCB" w:rsidR="002171DF" w:rsidRPr="002171DF" w:rsidRDefault="00DF3436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estimation to check answers to calculations and determine, in the context of a problem, an appropriate degree of accuracy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69A1D32" w14:textId="4516A753" w:rsidR="002171DF" w:rsidRPr="002171DF" w:rsidRDefault="00DF3436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estimation to check answers to calculations and determine, in the context of a problem, an appropriate degree of accuracy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15EF11D" w14:textId="433FD530" w:rsidR="002171DF" w:rsidRPr="002171DF" w:rsidRDefault="00037B80" w:rsidP="00BC2DF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Use estimation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and inverse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to check answers to calculations and determine, in the context of a problem, an appropriate degree of accuracy</w:t>
            </w:r>
          </w:p>
        </w:tc>
      </w:tr>
      <w:tr w:rsidR="0069682B" w:rsidRPr="00F171C4" w14:paraId="6CAFD31D" w14:textId="77777777" w:rsidTr="00D16351">
        <w:tc>
          <w:tcPr>
            <w:tcW w:w="13462" w:type="dxa"/>
            <w:gridSpan w:val="13"/>
            <w:shd w:val="clear" w:color="auto" w:fill="E7E6E6" w:themeFill="background2"/>
          </w:tcPr>
          <w:p w14:paraId="066F08C3" w14:textId="2D73F6DD" w:rsidR="0069682B" w:rsidRPr="004900B2" w:rsidRDefault="0069682B" w:rsidP="0069682B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4900B2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Number – multiplication and division</w:t>
            </w:r>
          </w:p>
        </w:tc>
      </w:tr>
      <w:tr w:rsidR="002171DF" w:rsidRPr="00F171C4" w14:paraId="093BCBA1" w14:textId="77777777" w:rsidTr="00D16351">
        <w:tc>
          <w:tcPr>
            <w:tcW w:w="1805" w:type="dxa"/>
            <w:shd w:val="clear" w:color="auto" w:fill="E7E6E6" w:themeFill="background2"/>
          </w:tcPr>
          <w:p w14:paraId="334AA6C8" w14:textId="1301FC49" w:rsidR="002171DF" w:rsidRPr="002171DF" w:rsidRDefault="002171DF" w:rsidP="00962070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018" w:type="dxa"/>
            <w:gridSpan w:val="2"/>
            <w:shd w:val="clear" w:color="auto" w:fill="E7E6E6" w:themeFill="background2"/>
          </w:tcPr>
          <w:p w14:paraId="51ED145B" w14:textId="7837BBD5" w:rsidR="002171DF" w:rsidRPr="004900B2" w:rsidRDefault="00D16351" w:rsidP="00D75A37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4900B2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1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0F32CEC3" w14:textId="0D8EF206" w:rsidR="002171DF" w:rsidRPr="004900B2" w:rsidRDefault="00D16351" w:rsidP="00B111A8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4900B2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2B32D14E" w14:textId="1E9D139A" w:rsidR="002171DF" w:rsidRPr="004900B2" w:rsidRDefault="00D16351" w:rsidP="008D4D53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4900B2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5794553B" w14:textId="59BA6F86" w:rsidR="002171DF" w:rsidRPr="004900B2" w:rsidRDefault="00D16351" w:rsidP="00A5082E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4900B2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7096A59A" w14:textId="57C4460D" w:rsidR="002171DF" w:rsidRPr="004900B2" w:rsidRDefault="00D16351" w:rsidP="00CA5981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4900B2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5</w:t>
            </w:r>
          </w:p>
        </w:tc>
        <w:tc>
          <w:tcPr>
            <w:tcW w:w="2127" w:type="dxa"/>
            <w:gridSpan w:val="2"/>
            <w:shd w:val="clear" w:color="auto" w:fill="E7E6E6" w:themeFill="background2"/>
          </w:tcPr>
          <w:p w14:paraId="5E5BF7BC" w14:textId="0C4DC034" w:rsidR="002171DF" w:rsidRPr="004900B2" w:rsidRDefault="00D16351" w:rsidP="00BC2DF0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4900B2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6</w:t>
            </w:r>
          </w:p>
        </w:tc>
      </w:tr>
      <w:tr w:rsidR="002171DF" w:rsidRPr="00F171C4" w14:paraId="0758A595" w14:textId="77777777" w:rsidTr="002171DF">
        <w:tc>
          <w:tcPr>
            <w:tcW w:w="1805" w:type="dxa"/>
            <w:shd w:val="clear" w:color="auto" w:fill="auto"/>
          </w:tcPr>
          <w:p w14:paraId="7BD7BADA" w14:textId="77777777" w:rsidR="002171DF" w:rsidRPr="000D71DC" w:rsidRDefault="0069682B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Order of operations</w:t>
            </w:r>
          </w:p>
          <w:p w14:paraId="0663FF6D" w14:textId="77777777" w:rsidR="004672D7" w:rsidRPr="000D71DC" w:rsidRDefault="004672D7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5E0E372F" w14:textId="77777777" w:rsidR="004672D7" w:rsidRPr="000D71DC" w:rsidRDefault="004672D7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4733B81A" w14:textId="77777777" w:rsidR="004672D7" w:rsidRPr="000D71DC" w:rsidRDefault="004672D7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4A2507C8" w14:textId="6267E7C7" w:rsidR="004672D7" w:rsidRPr="000D71DC" w:rsidRDefault="004672D7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14:paraId="09A855A2" w14:textId="77777777" w:rsidR="002171DF" w:rsidRPr="002171DF" w:rsidRDefault="002171DF" w:rsidP="00D75A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9E9E765" w14:textId="77777777" w:rsidR="002171DF" w:rsidRPr="002171DF" w:rsidRDefault="002171DF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D5EC25E" w14:textId="77777777" w:rsidR="002171DF" w:rsidRPr="002171DF" w:rsidRDefault="002171DF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7535E38" w14:textId="77777777" w:rsidR="002171DF" w:rsidRPr="002171DF" w:rsidRDefault="002171DF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45294E3" w14:textId="77777777" w:rsidR="002171DF" w:rsidRPr="002171DF" w:rsidRDefault="002171DF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7F269CC1" w14:textId="27D412DA" w:rsidR="002171DF" w:rsidRPr="002171DF" w:rsidRDefault="004672D7" w:rsidP="00BC2DF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their knowledge of the order of operations to carry out calculations involving the four operations</w:t>
            </w:r>
          </w:p>
        </w:tc>
      </w:tr>
      <w:tr w:rsidR="004672D7" w:rsidRPr="00F171C4" w14:paraId="11559210" w14:textId="77777777" w:rsidTr="002171DF">
        <w:tc>
          <w:tcPr>
            <w:tcW w:w="1805" w:type="dxa"/>
            <w:shd w:val="clear" w:color="auto" w:fill="auto"/>
          </w:tcPr>
          <w:p w14:paraId="72A02FC3" w14:textId="77777777" w:rsidR="004672D7" w:rsidRPr="000D71DC" w:rsidRDefault="00D4312E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Solving multiplication and division problems including those with missing numbers</w:t>
            </w:r>
          </w:p>
          <w:p w14:paraId="10E5D8A9" w14:textId="77777777" w:rsidR="00952518" w:rsidRPr="000D71DC" w:rsidRDefault="00952518" w:rsidP="00952518">
            <w:pPr>
              <w:rPr>
                <w:rFonts w:ascii="Gill Sans MT" w:hAnsi="Gill Sans MT"/>
                <w:bCs/>
              </w:rPr>
            </w:pPr>
          </w:p>
          <w:p w14:paraId="3B43D200" w14:textId="77777777" w:rsidR="00952518" w:rsidRPr="000D71DC" w:rsidRDefault="00952518" w:rsidP="00952518">
            <w:pPr>
              <w:rPr>
                <w:rFonts w:ascii="Gill Sans MT" w:hAnsi="Gill Sans MT"/>
                <w:bCs/>
              </w:rPr>
            </w:pPr>
          </w:p>
          <w:p w14:paraId="2018581D" w14:textId="77777777" w:rsidR="00952518" w:rsidRPr="000D71DC" w:rsidRDefault="00952518" w:rsidP="00952518">
            <w:pPr>
              <w:rPr>
                <w:rFonts w:ascii="Gill Sans MT" w:hAnsi="Gill Sans MT"/>
                <w:bCs/>
              </w:rPr>
            </w:pPr>
          </w:p>
          <w:p w14:paraId="50A7E462" w14:textId="77777777" w:rsidR="00952518" w:rsidRPr="000D71DC" w:rsidRDefault="00952518" w:rsidP="00952518">
            <w:pPr>
              <w:rPr>
                <w:rFonts w:ascii="Gill Sans MT" w:hAnsi="Gill Sans MT"/>
                <w:bCs/>
                <w:color w:val="000000" w:themeColor="text1"/>
              </w:rPr>
            </w:pPr>
          </w:p>
          <w:p w14:paraId="458157B9" w14:textId="50FC566C" w:rsidR="00952518" w:rsidRPr="000D71DC" w:rsidRDefault="00952518" w:rsidP="000B0EA1">
            <w:pPr>
              <w:rPr>
                <w:rFonts w:ascii="Gill Sans MT" w:hAnsi="Gill Sans MT"/>
                <w:bCs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14:paraId="0E0F2B5A" w14:textId="4311D4CD" w:rsidR="004672D7" w:rsidRPr="00952518" w:rsidRDefault="00996C4F" w:rsidP="00D75A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6FED8AF" w14:textId="1345A5CB" w:rsidR="004672D7" w:rsidRPr="002171DF" w:rsidRDefault="00B31514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Solve problems involving multiplication and division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those with remainders),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using materials, arrays, repeated addition, mental methods, and multiplication and division facts, including problems in contexts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9CBAC3C" w14:textId="1F482C17" w:rsidR="004672D7" w:rsidRPr="002171DF" w:rsidRDefault="00E4245D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Solve problems, including missing number problems, involving multiplication and division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(and interpreting remainders)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 including positive integer scaling problems and correspondence problems in which n objects are connected to m objects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59B3A9D" w14:textId="77787FAC" w:rsidR="004672D7" w:rsidRPr="002171DF" w:rsidRDefault="0088691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Solve problems involving multiplying and adding, including using the distributive law to multiply two digit numbers by one digit,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division (including interpreting remainders),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integer scaling problems  and harder correspondence problems such as n objects are connected to m objects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0261ED0" w14:textId="77777777" w:rsidR="005A3D00" w:rsidRPr="0008645F" w:rsidRDefault="005A3D00" w:rsidP="005A3D0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addition, subtraction, multiplication and division and a combination of these, including understanding the meaning of the equals sign</w:t>
            </w:r>
          </w:p>
          <w:p w14:paraId="5B3D8EFC" w14:textId="77777777" w:rsidR="004672D7" w:rsidRDefault="005A3D00" w:rsidP="005A3D0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multiplication and division, including scaling by simple fractions and problems involving simple rates</w:t>
            </w:r>
          </w:p>
          <w:p w14:paraId="09CE6DEC" w14:textId="77777777" w:rsidR="000B0EA1" w:rsidRPr="000B0EA1" w:rsidRDefault="000B0EA1" w:rsidP="000B0EA1">
            <w:pPr>
              <w:rPr>
                <w:rFonts w:ascii="Gill Sans MT" w:hAnsi="Gill Sans MT"/>
                <w:sz w:val="17"/>
                <w:szCs w:val="17"/>
              </w:rPr>
            </w:pPr>
          </w:p>
          <w:p w14:paraId="0986D7D6" w14:textId="77777777" w:rsidR="000B0EA1" w:rsidRPr="000B0EA1" w:rsidRDefault="000B0EA1" w:rsidP="000B0EA1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2895AFD" w14:textId="77777777" w:rsidR="000B0EA1" w:rsidRPr="000B0EA1" w:rsidRDefault="000B0EA1" w:rsidP="000B0EA1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E2CD713" w14:textId="77777777" w:rsidR="000B0EA1" w:rsidRPr="000B0EA1" w:rsidRDefault="000B0EA1" w:rsidP="000B0EA1">
            <w:pPr>
              <w:rPr>
                <w:rFonts w:ascii="Gill Sans MT" w:hAnsi="Gill Sans MT"/>
                <w:sz w:val="17"/>
                <w:szCs w:val="17"/>
              </w:rPr>
            </w:pPr>
          </w:p>
          <w:p w14:paraId="760B484B" w14:textId="77777777" w:rsidR="000B0EA1" w:rsidRPr="000B0EA1" w:rsidRDefault="000B0EA1" w:rsidP="000B0EA1">
            <w:pPr>
              <w:rPr>
                <w:rFonts w:ascii="Gill Sans MT" w:hAnsi="Gill Sans MT"/>
                <w:sz w:val="17"/>
                <w:szCs w:val="17"/>
              </w:rPr>
            </w:pPr>
          </w:p>
          <w:p w14:paraId="437A0714" w14:textId="77777777" w:rsidR="000B0EA1" w:rsidRPr="000B0EA1" w:rsidRDefault="000B0EA1" w:rsidP="000B0EA1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4DDD32A" w14:textId="77777777" w:rsidR="000B0EA1" w:rsidRDefault="000B0EA1" w:rsidP="000B0EA1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8EB357E" w14:textId="77777777" w:rsidR="000B0EA1" w:rsidRPr="000B0EA1" w:rsidRDefault="000B0EA1" w:rsidP="000B0EA1">
            <w:pPr>
              <w:rPr>
                <w:rFonts w:ascii="Gill Sans MT" w:hAnsi="Gill Sans MT"/>
                <w:sz w:val="17"/>
                <w:szCs w:val="17"/>
              </w:rPr>
            </w:pPr>
          </w:p>
          <w:p w14:paraId="2F245115" w14:textId="0BCDBCD8" w:rsidR="000B0EA1" w:rsidRPr="000B0EA1" w:rsidRDefault="000B0EA1" w:rsidP="000B0EA1">
            <w:pPr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1F476760" w14:textId="2E7D28FF" w:rsidR="004672D7" w:rsidRPr="0008645F" w:rsidRDefault="00863847" w:rsidP="00BC2DF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addition, subtraction, multiplication and division</w:t>
            </w:r>
          </w:p>
        </w:tc>
      </w:tr>
      <w:tr w:rsidR="00734A75" w:rsidRPr="00F171C4" w14:paraId="4A806491" w14:textId="77777777" w:rsidTr="004C46F1">
        <w:tc>
          <w:tcPr>
            <w:tcW w:w="13462" w:type="dxa"/>
            <w:gridSpan w:val="13"/>
            <w:shd w:val="clear" w:color="auto" w:fill="E7E6E6" w:themeFill="background2"/>
          </w:tcPr>
          <w:p w14:paraId="6EBFADEE" w14:textId="2D7F53AE" w:rsidR="00734A75" w:rsidRPr="00C965C5" w:rsidRDefault="00A75EEA" w:rsidP="00A75EEA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C965C5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>Number - fractions (including decimals and percentages)</w:t>
            </w:r>
          </w:p>
        </w:tc>
      </w:tr>
      <w:tr w:rsidR="004672D7" w:rsidRPr="00F171C4" w14:paraId="7ABCAB54" w14:textId="77777777" w:rsidTr="004C46F1">
        <w:tc>
          <w:tcPr>
            <w:tcW w:w="1805" w:type="dxa"/>
            <w:shd w:val="clear" w:color="auto" w:fill="E7E6E6" w:themeFill="background2"/>
          </w:tcPr>
          <w:p w14:paraId="1C175F1D" w14:textId="77777777" w:rsidR="004672D7" w:rsidRPr="004C46F1" w:rsidRDefault="004672D7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E7E6E6" w:themeFill="background2"/>
          </w:tcPr>
          <w:p w14:paraId="47A89472" w14:textId="2BAF9EA4" w:rsidR="004672D7" w:rsidRPr="00C965C5" w:rsidRDefault="00A90BF3" w:rsidP="00D75A37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C965C5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1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2953B564" w14:textId="4F028F19" w:rsidR="004672D7" w:rsidRPr="00C965C5" w:rsidRDefault="00A90BF3" w:rsidP="00B111A8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C965C5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0B628291" w14:textId="4C034741" w:rsidR="004672D7" w:rsidRPr="00C965C5" w:rsidRDefault="00A90BF3" w:rsidP="008D4D53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C965C5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5D37A1DB" w14:textId="50F054B6" w:rsidR="004672D7" w:rsidRPr="00C965C5" w:rsidRDefault="00B97877" w:rsidP="00A5082E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C965C5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3A493CB4" w14:textId="4F80A282" w:rsidR="004672D7" w:rsidRPr="00C965C5" w:rsidRDefault="00B97877" w:rsidP="00CA5981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C965C5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5</w:t>
            </w:r>
          </w:p>
        </w:tc>
        <w:tc>
          <w:tcPr>
            <w:tcW w:w="2127" w:type="dxa"/>
            <w:gridSpan w:val="2"/>
            <w:shd w:val="clear" w:color="auto" w:fill="E7E6E6" w:themeFill="background2"/>
          </w:tcPr>
          <w:p w14:paraId="26AA9FAE" w14:textId="5D27496C" w:rsidR="004672D7" w:rsidRPr="00C965C5" w:rsidRDefault="00B97877" w:rsidP="00BC2DF0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C965C5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6</w:t>
            </w:r>
          </w:p>
        </w:tc>
      </w:tr>
      <w:tr w:rsidR="004672D7" w:rsidRPr="00F171C4" w14:paraId="47AD6E73" w14:textId="77777777" w:rsidTr="002171DF">
        <w:tc>
          <w:tcPr>
            <w:tcW w:w="1805" w:type="dxa"/>
            <w:shd w:val="clear" w:color="auto" w:fill="auto"/>
          </w:tcPr>
          <w:p w14:paraId="1CD4C40A" w14:textId="77777777" w:rsidR="004672D7" w:rsidRPr="000D71DC" w:rsidRDefault="00CA2CA2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Understanding fractions</w:t>
            </w:r>
          </w:p>
          <w:p w14:paraId="00E07414" w14:textId="77777777" w:rsidR="001C0A22" w:rsidRPr="001C0A22" w:rsidRDefault="001C0A22" w:rsidP="001C0A22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4BAF91F" w14:textId="77777777" w:rsidR="001C0A22" w:rsidRPr="001C0A22" w:rsidRDefault="001C0A22" w:rsidP="001C0A22">
            <w:pPr>
              <w:rPr>
                <w:rFonts w:ascii="Gill Sans MT" w:hAnsi="Gill Sans MT"/>
                <w:sz w:val="17"/>
                <w:szCs w:val="17"/>
              </w:rPr>
            </w:pPr>
          </w:p>
          <w:p w14:paraId="4080DFC6" w14:textId="77777777" w:rsidR="001C0A22" w:rsidRPr="001C0A22" w:rsidRDefault="001C0A22" w:rsidP="001C0A22">
            <w:pPr>
              <w:rPr>
                <w:rFonts w:ascii="Gill Sans MT" w:hAnsi="Gill Sans MT"/>
                <w:sz w:val="17"/>
                <w:szCs w:val="17"/>
              </w:rPr>
            </w:pPr>
          </w:p>
          <w:p w14:paraId="735808CE" w14:textId="77777777" w:rsidR="001C0A22" w:rsidRDefault="001C0A22" w:rsidP="001C0A22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02C2A086" w14:textId="77777777" w:rsidR="001C0A22" w:rsidRPr="001C0A22" w:rsidRDefault="001C0A22" w:rsidP="001C0A22">
            <w:pPr>
              <w:rPr>
                <w:rFonts w:ascii="Gill Sans MT" w:hAnsi="Gill Sans MT"/>
                <w:sz w:val="17"/>
                <w:szCs w:val="17"/>
              </w:rPr>
            </w:pPr>
          </w:p>
          <w:p w14:paraId="0C595234" w14:textId="77777777" w:rsidR="001C0A22" w:rsidRDefault="001C0A22" w:rsidP="001C0A22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4EF483EC" w14:textId="77777777" w:rsidR="001C0A22" w:rsidRDefault="001C0A22" w:rsidP="001C0A22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641DE817" w14:textId="77777777" w:rsidR="001C0A22" w:rsidRDefault="001C0A22" w:rsidP="001C0A22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241F076C" w14:textId="77777777" w:rsidR="001C0A22" w:rsidRDefault="001C0A22" w:rsidP="001C0A22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</w:p>
          <w:p w14:paraId="3F9C440B" w14:textId="6D62D736" w:rsidR="001C0A22" w:rsidRDefault="001C0A22" w:rsidP="001C0A22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</w:p>
          <w:p w14:paraId="03E71B4C" w14:textId="0B092866" w:rsidR="001C0A22" w:rsidRDefault="001C0A22" w:rsidP="001C0A22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</w:p>
          <w:p w14:paraId="795F7B16" w14:textId="77777777" w:rsidR="001C0A22" w:rsidRDefault="001C0A22" w:rsidP="001C0A22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</w:p>
          <w:p w14:paraId="243F563B" w14:textId="556C87A2" w:rsidR="001C0A22" w:rsidRPr="001C0A22" w:rsidRDefault="001C0A22" w:rsidP="001C0A22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14:paraId="60031A8B" w14:textId="77777777" w:rsidR="00732273" w:rsidRPr="0008645F" w:rsidRDefault="00732273" w:rsidP="0073227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a fraction can describe part of a whole</w:t>
            </w:r>
          </w:p>
          <w:p w14:paraId="2CDBE3CF" w14:textId="721E2EF2" w:rsidR="004672D7" w:rsidRPr="002171DF" w:rsidRDefault="00732273" w:rsidP="0073227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a unit fraction represents one equal part of a whole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8A3FF1F" w14:textId="77777777" w:rsidR="000C2A79" w:rsidRPr="0008645F" w:rsidRDefault="000C2A79" w:rsidP="000C2A79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and use the terms numerator and denominator</w:t>
            </w:r>
          </w:p>
          <w:p w14:paraId="467F35E2" w14:textId="77777777" w:rsidR="000C2A79" w:rsidRPr="0008645F" w:rsidRDefault="000C2A79" w:rsidP="000C2A79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a fraction can describe part of a set</w:t>
            </w:r>
          </w:p>
          <w:p w14:paraId="0ABF55E4" w14:textId="1942EF0E" w:rsidR="004672D7" w:rsidRPr="002171DF" w:rsidRDefault="000C2A79" w:rsidP="000C2A7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the larger the denominator is, the more pieces it is split into and therefore the smaller each part will be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2B1DEAC" w14:textId="77777777" w:rsidR="004175DA" w:rsidRPr="0008645F" w:rsidRDefault="004175DA" w:rsidP="004175D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Show practically or pictorially that a fraction is one whole number divided by another (for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 can be interpreted as 3 ÷ 4)</w:t>
            </w:r>
          </w:p>
          <w:p w14:paraId="6CB84AD1" w14:textId="77777777" w:rsidR="004175DA" w:rsidRPr="0008645F" w:rsidRDefault="004175DA" w:rsidP="004175D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finding a fraction of an amount relates to division</w:t>
            </w:r>
          </w:p>
          <w:p w14:paraId="694ECF90" w14:textId="77777777" w:rsidR="004672D7" w:rsidRPr="002171DF" w:rsidRDefault="004672D7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D75A5B6" w14:textId="77777777" w:rsidR="00082D32" w:rsidRPr="0008645F" w:rsidRDefault="00082D32" w:rsidP="00082D32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Understand that a fraction is one whole number divided by another (for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 can be interpreted as 3 ÷ 4)</w:t>
            </w:r>
          </w:p>
          <w:p w14:paraId="0F7DA8F3" w14:textId="77777777" w:rsidR="004672D7" w:rsidRPr="002171DF" w:rsidRDefault="004672D7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2C71963" w14:textId="77777777" w:rsidR="004672D7" w:rsidRPr="002171DF" w:rsidRDefault="004672D7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0B25E421" w14:textId="77777777" w:rsidR="004672D7" w:rsidRPr="0008645F" w:rsidRDefault="004672D7" w:rsidP="00BC2DF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1C0A22" w:rsidRPr="00F171C4" w14:paraId="3EFF4D16" w14:textId="77777777" w:rsidTr="00F754AD">
        <w:tc>
          <w:tcPr>
            <w:tcW w:w="13462" w:type="dxa"/>
            <w:gridSpan w:val="13"/>
            <w:shd w:val="clear" w:color="auto" w:fill="E7E6E6" w:themeFill="background2"/>
          </w:tcPr>
          <w:p w14:paraId="09453497" w14:textId="0687CCD9" w:rsidR="001C0A22" w:rsidRPr="00F754AD" w:rsidRDefault="001C0A22" w:rsidP="001C0A22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</w:pPr>
            <w:r w:rsidRPr="00F754AD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>Number - fractions (including decimals and percentages)</w:t>
            </w:r>
          </w:p>
        </w:tc>
      </w:tr>
      <w:tr w:rsidR="001C0A22" w:rsidRPr="00F171C4" w14:paraId="30D16D82" w14:textId="77777777" w:rsidTr="00F754AD">
        <w:tc>
          <w:tcPr>
            <w:tcW w:w="1805" w:type="dxa"/>
            <w:shd w:val="clear" w:color="auto" w:fill="E7E6E6" w:themeFill="background2"/>
          </w:tcPr>
          <w:p w14:paraId="419E12C7" w14:textId="77777777" w:rsidR="001C0A22" w:rsidRPr="00F754AD" w:rsidRDefault="001C0A22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E7E6E6" w:themeFill="background2"/>
          </w:tcPr>
          <w:p w14:paraId="68432C64" w14:textId="76BE3128" w:rsidR="001C0A22" w:rsidRPr="00F754AD" w:rsidRDefault="001C0A22" w:rsidP="00732273">
            <w:pPr>
              <w:spacing w:after="60"/>
              <w:rPr>
                <w:rFonts w:ascii="Gill Sans MT" w:hAnsi="Gill Sans MT"/>
                <w:b/>
                <w:i/>
                <w:color w:val="000000" w:themeColor="text1"/>
                <w:sz w:val="22"/>
                <w:szCs w:val="22"/>
              </w:rPr>
            </w:pPr>
            <w:r w:rsidRPr="00F754AD">
              <w:rPr>
                <w:rFonts w:ascii="Gill Sans MT" w:hAnsi="Gill Sans MT"/>
                <w:b/>
                <w:i/>
                <w:color w:val="000000" w:themeColor="text1"/>
                <w:sz w:val="22"/>
                <w:szCs w:val="22"/>
              </w:rPr>
              <w:t>Year 1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740AD8D5" w14:textId="54C66204" w:rsidR="001C0A22" w:rsidRPr="00F754AD" w:rsidRDefault="001C0A22" w:rsidP="000C2A79">
            <w:pPr>
              <w:spacing w:after="60"/>
              <w:rPr>
                <w:rFonts w:ascii="Gill Sans MT" w:hAnsi="Gill Sans MT"/>
                <w:b/>
                <w:i/>
                <w:color w:val="000000" w:themeColor="text1"/>
                <w:sz w:val="22"/>
                <w:szCs w:val="22"/>
              </w:rPr>
            </w:pPr>
            <w:r w:rsidRPr="00F754AD">
              <w:rPr>
                <w:rFonts w:ascii="Gill Sans MT" w:hAnsi="Gill Sans MT"/>
                <w:b/>
                <w:i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5F2D61C8" w14:textId="698EDCDB" w:rsidR="001C0A22" w:rsidRPr="00F754AD" w:rsidRDefault="001C0A22" w:rsidP="004175DA">
            <w:pPr>
              <w:spacing w:after="60"/>
              <w:rPr>
                <w:rFonts w:ascii="Gill Sans MT" w:hAnsi="Gill Sans MT"/>
                <w:b/>
                <w:i/>
                <w:color w:val="000000" w:themeColor="text1"/>
                <w:sz w:val="22"/>
                <w:szCs w:val="22"/>
              </w:rPr>
            </w:pPr>
            <w:r w:rsidRPr="00F754AD">
              <w:rPr>
                <w:rFonts w:ascii="Gill Sans MT" w:hAnsi="Gill Sans MT"/>
                <w:b/>
                <w:i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6B0D1FFA" w14:textId="23A56AD2" w:rsidR="001C0A22" w:rsidRPr="00F754AD" w:rsidRDefault="001C0A22" w:rsidP="00082D32">
            <w:pPr>
              <w:spacing w:after="60"/>
              <w:rPr>
                <w:rFonts w:ascii="Gill Sans MT" w:hAnsi="Gill Sans MT"/>
                <w:b/>
                <w:i/>
                <w:color w:val="000000" w:themeColor="text1"/>
                <w:sz w:val="22"/>
                <w:szCs w:val="22"/>
              </w:rPr>
            </w:pPr>
            <w:r w:rsidRPr="00F754AD">
              <w:rPr>
                <w:rFonts w:ascii="Gill Sans MT" w:hAnsi="Gill Sans MT"/>
                <w:b/>
                <w:i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7190B05B" w14:textId="32E21DA9" w:rsidR="001C0A22" w:rsidRPr="00F754AD" w:rsidRDefault="001C0A22" w:rsidP="00CA5981">
            <w:pPr>
              <w:spacing w:after="60"/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</w:pPr>
            <w:r w:rsidRPr="00F754AD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>Year 5</w:t>
            </w:r>
          </w:p>
        </w:tc>
        <w:tc>
          <w:tcPr>
            <w:tcW w:w="2127" w:type="dxa"/>
            <w:gridSpan w:val="2"/>
            <w:shd w:val="clear" w:color="auto" w:fill="E7E6E6" w:themeFill="background2"/>
          </w:tcPr>
          <w:p w14:paraId="56CA7AAF" w14:textId="3B4CC408" w:rsidR="001C0A22" w:rsidRPr="00F754AD" w:rsidRDefault="001C0A22" w:rsidP="00BC2DF0">
            <w:pPr>
              <w:spacing w:after="60"/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</w:pPr>
            <w:r w:rsidRPr="00F754AD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>Year 6</w:t>
            </w:r>
          </w:p>
        </w:tc>
      </w:tr>
      <w:tr w:rsidR="004672D7" w:rsidRPr="00F171C4" w14:paraId="114F784B" w14:textId="77777777" w:rsidTr="002171DF">
        <w:tc>
          <w:tcPr>
            <w:tcW w:w="1805" w:type="dxa"/>
            <w:shd w:val="clear" w:color="auto" w:fill="auto"/>
          </w:tcPr>
          <w:p w14:paraId="06A79BFD" w14:textId="2DD186BB" w:rsidR="004672D7" w:rsidRPr="000D71DC" w:rsidRDefault="00A72DE1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Fractions of objects, shapes and quantities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4B62A0FF" w14:textId="77777777" w:rsidR="00B45B06" w:rsidRPr="0008645F" w:rsidRDefault="00B45B06" w:rsidP="00B45B06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Recognise, find and name a half as one of two equal parts of an object, shape or quantity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measure)</w:t>
            </w:r>
          </w:p>
          <w:p w14:paraId="27D3088C" w14:textId="77777777" w:rsidR="007C5FD0" w:rsidRDefault="007C5FD0" w:rsidP="00B45B0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5355432" w14:textId="77777777" w:rsidR="007C5FD0" w:rsidRDefault="007C5FD0" w:rsidP="00B45B0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717E1E5" w14:textId="65FBBAAC" w:rsidR="004672D7" w:rsidRPr="002171DF" w:rsidRDefault="00B45B06" w:rsidP="00B45B06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Recognise, find and name a quarter as one of four equal parts of an object, shape or quantity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measure)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8C484E9" w14:textId="77777777" w:rsidR="00EC1A02" w:rsidRPr="0008645F" w:rsidRDefault="00EC1A02" w:rsidP="00EC1A0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Recognise, find, name and write fractions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3</m:t>
                  </m:r>
                </m:den>
              </m:f>
            </m:oMath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of a length, shape, set of objects or quantity</w:t>
            </w:r>
          </w:p>
          <w:p w14:paraId="1A41F5BF" w14:textId="77777777" w:rsidR="004672D7" w:rsidRPr="002171DF" w:rsidRDefault="004672D7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F06B9D6" w14:textId="77777777" w:rsidR="000B26A8" w:rsidRPr="0008645F" w:rsidRDefault="000B26A8" w:rsidP="000B26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Recognise, find and write fractions of a discrete set of objects: unit fractions and non-unit fractions with small denominators</w:t>
            </w:r>
          </w:p>
          <w:p w14:paraId="5089BF6A" w14:textId="77777777" w:rsidR="007C5FD0" w:rsidRDefault="007C5FD0" w:rsidP="000B26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9F56C4B" w14:textId="06E3142D" w:rsidR="004672D7" w:rsidRDefault="000B26A8" w:rsidP="000B26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use fractions as numbers: unit fractions and non-unit fractions with small denominators</w:t>
            </w:r>
          </w:p>
          <w:p w14:paraId="6EFB49E4" w14:textId="394EA684" w:rsidR="005519D3" w:rsidRDefault="005519D3" w:rsidP="000B26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that tenths arise from dividing an object into 10 equal parts and in dividing one-digit numbers or quantities by 10</w:t>
            </w:r>
          </w:p>
          <w:p w14:paraId="6F7D54E9" w14:textId="37486299" w:rsidR="005519D3" w:rsidRPr="002171DF" w:rsidRDefault="005519D3" w:rsidP="000B26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2EC4BDB" w14:textId="77777777" w:rsidR="00F80D9A" w:rsidRPr="0008645F" w:rsidRDefault="00F80D9A" w:rsidP="00F80D9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Recognise, find and write fractions of a discrete set of objects including those with a range of numerators and denominators</w:t>
            </w:r>
          </w:p>
          <w:p w14:paraId="4E136229" w14:textId="7A96B98B" w:rsidR="004672D7" w:rsidRDefault="0059375D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that hundredths arise when dividing an object by a hundred and dividing tenths by ten</w:t>
            </w:r>
          </w:p>
          <w:p w14:paraId="420AE600" w14:textId="77777777" w:rsidR="0059375D" w:rsidRDefault="0059375D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62F5526" w14:textId="4F8C2279" w:rsidR="0059375D" w:rsidRPr="002171DF" w:rsidRDefault="0059375D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7DF09A3" w14:textId="77777777" w:rsidR="00A755E9" w:rsidRPr="0008645F" w:rsidRDefault="00A755E9" w:rsidP="00A755E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mixed numbers and improper fractions and convert from one form to the other</w:t>
            </w:r>
          </w:p>
          <w:p w14:paraId="2A661264" w14:textId="77777777" w:rsidR="004672D7" w:rsidRDefault="004672D7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770D9AB" w14:textId="77777777" w:rsidR="007C5FD0" w:rsidRDefault="007C5FD0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0E258DD" w14:textId="05EA4198" w:rsidR="007C5FD0" w:rsidRPr="002171DF" w:rsidRDefault="007C5FD0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Read and write decimal numbers as fractions (e.g. 0.71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71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100</m:t>
                  </m:r>
                </m:den>
              </m:f>
            </m:oMath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)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677E9C2" w14:textId="77777777" w:rsidR="004672D7" w:rsidRPr="0008645F" w:rsidRDefault="004672D7" w:rsidP="00BC2DF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4672D7" w:rsidRPr="00F171C4" w14:paraId="7CA56D51" w14:textId="77777777" w:rsidTr="002171DF">
        <w:tc>
          <w:tcPr>
            <w:tcW w:w="1805" w:type="dxa"/>
            <w:shd w:val="clear" w:color="auto" w:fill="auto"/>
          </w:tcPr>
          <w:p w14:paraId="50AF93B4" w14:textId="5E05845B" w:rsidR="001C0A22" w:rsidRPr="000D71DC" w:rsidRDefault="00AE37DD" w:rsidP="000B0EA1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Counting, comparing and ordering fractions</w:t>
            </w:r>
          </w:p>
          <w:p w14:paraId="0923D0E4" w14:textId="77777777" w:rsidR="001C0A22" w:rsidRPr="000D71DC" w:rsidRDefault="001C0A22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40A716A4" w14:textId="77777777" w:rsidR="001C0A22" w:rsidRPr="000D71DC" w:rsidRDefault="001C0A22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7EA6B00A" w14:textId="3E1181A3" w:rsidR="001C0A22" w:rsidRPr="000D71DC" w:rsidRDefault="001C0A22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14:paraId="5BBC5A2E" w14:textId="77777777" w:rsidR="004672D7" w:rsidRPr="002171DF" w:rsidRDefault="004672D7" w:rsidP="00D75A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3DC7BF0" w14:textId="236A9A7D" w:rsidR="004672D7" w:rsidRPr="002171DF" w:rsidRDefault="00A1552F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</w:p>
        </w:tc>
        <w:tc>
          <w:tcPr>
            <w:tcW w:w="1984" w:type="dxa"/>
            <w:gridSpan w:val="2"/>
            <w:shd w:val="clear" w:color="auto" w:fill="auto"/>
          </w:tcPr>
          <w:p w14:paraId="3320FE5D" w14:textId="1B642602" w:rsidR="00FD2D5E" w:rsidRDefault="006B5FFA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3</m:t>
                  </m:r>
                </m:den>
              </m:f>
            </m:oMath>
            <w:r w:rsidR="00FD2D5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6F5FC797" w14:textId="77777777" w:rsidR="00FD2D5E" w:rsidRDefault="00FD2D5E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DEEC67C" w14:textId="13CB0A88" w:rsidR="004672D7" w:rsidRDefault="00FD2D5E" w:rsidP="008D4D53">
            <w:pPr>
              <w:spacing w:after="60"/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unit fractions and fractions with the same denominators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(including on a number line)</w:t>
            </w:r>
          </w:p>
          <w:p w14:paraId="0B209803" w14:textId="77777777" w:rsidR="00FD2D5E" w:rsidRDefault="00FD2D5E" w:rsidP="008D4D53">
            <w:pPr>
              <w:spacing w:after="60"/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</w:pPr>
          </w:p>
          <w:p w14:paraId="1C8B8F3D" w14:textId="1C412B23" w:rsidR="00FD2D5E" w:rsidRPr="002171DF" w:rsidRDefault="00FD2D5E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E73E242" w14:textId="77777777" w:rsidR="004672D7" w:rsidRDefault="00AE41AF" w:rsidP="00A5082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Count on and back in steps of unit fractions</w:t>
            </w:r>
          </w:p>
          <w:p w14:paraId="16FD027B" w14:textId="77777777" w:rsidR="008560B5" w:rsidRDefault="008560B5" w:rsidP="00A5082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3102E3F7" w14:textId="6095D6EB" w:rsidR="008560B5" w:rsidRPr="002171DF" w:rsidRDefault="004A78D1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Compare and order unit fractions and fractions with the same denominators (including on a number line) (continued from Year 3)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5D6DB15" w14:textId="0FBB9ACE" w:rsidR="00C37CF5" w:rsidRDefault="00A76D06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Count on and back in mixed number steps such as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="00C37CF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203EFEDD" w14:textId="77777777" w:rsidR="00C37CF5" w:rsidRDefault="00C37CF5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260354B" w14:textId="4BF8BB87" w:rsidR="004672D7" w:rsidRDefault="00C37CF5" w:rsidP="00CA5981">
            <w:pPr>
              <w:spacing w:after="60"/>
              <w:rPr>
                <w:rFonts w:ascii="Gill Sans MT" w:eastAsiaTheme="minorEastAsia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Compare and order fractions whose denominators are all multiples of the same number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on a number line)</w:t>
            </w:r>
          </w:p>
          <w:p w14:paraId="03A366AA" w14:textId="77777777" w:rsidR="00C37CF5" w:rsidRDefault="00C37CF5" w:rsidP="00CA5981">
            <w:pPr>
              <w:spacing w:after="60"/>
              <w:rPr>
                <w:rFonts w:ascii="Gill Sans MT" w:eastAsiaTheme="minorEastAsia" w:hAnsi="Gill Sans MT"/>
                <w:color w:val="000000" w:themeColor="text1"/>
                <w:sz w:val="17"/>
                <w:szCs w:val="17"/>
              </w:rPr>
            </w:pPr>
          </w:p>
          <w:p w14:paraId="56F0352C" w14:textId="0FE94908" w:rsidR="00C37CF5" w:rsidRPr="002171DF" w:rsidRDefault="00C37CF5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5AE3C61F" w14:textId="77777777" w:rsidR="00BD2F7D" w:rsidRPr="0008645F" w:rsidRDefault="00BD2F7D" w:rsidP="00BD2F7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Compare and order fractions, including fractions &gt;1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on a number line)</w:t>
            </w:r>
          </w:p>
          <w:p w14:paraId="5834CCE6" w14:textId="77777777" w:rsidR="004672D7" w:rsidRPr="0008645F" w:rsidRDefault="004672D7" w:rsidP="00BC2DF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1C0A22" w:rsidRPr="00F171C4" w14:paraId="38801439" w14:textId="77777777" w:rsidTr="002171DF">
        <w:tc>
          <w:tcPr>
            <w:tcW w:w="1805" w:type="dxa"/>
            <w:shd w:val="clear" w:color="auto" w:fill="auto"/>
          </w:tcPr>
          <w:p w14:paraId="228A354B" w14:textId="77777777" w:rsidR="001C0A22" w:rsidRPr="000D71DC" w:rsidRDefault="00C350EA" w:rsidP="00962070">
            <w:pPr>
              <w:jc w:val="center"/>
              <w:rPr>
                <w:rFonts w:ascii="Gill Sans MT" w:hAnsi="Gill Sans MT"/>
                <w:bCs/>
              </w:rPr>
            </w:pPr>
            <w:r w:rsidRPr="000D71DC">
              <w:rPr>
                <w:rFonts w:ascii="Gill Sans MT" w:hAnsi="Gill Sans MT"/>
                <w:bCs/>
              </w:rPr>
              <w:t>Equivalence</w:t>
            </w:r>
          </w:p>
          <w:p w14:paraId="33AF116A" w14:textId="77777777" w:rsidR="00DA2483" w:rsidRPr="000D71DC" w:rsidRDefault="00DA2483" w:rsidP="00DA2483">
            <w:pPr>
              <w:rPr>
                <w:rFonts w:ascii="Gill Sans MT" w:hAnsi="Gill Sans MT"/>
                <w:bCs/>
              </w:rPr>
            </w:pPr>
          </w:p>
          <w:p w14:paraId="3940665A" w14:textId="77777777" w:rsidR="00DA2483" w:rsidRPr="000D71DC" w:rsidRDefault="00DA2483" w:rsidP="00DA2483">
            <w:pPr>
              <w:rPr>
                <w:rFonts w:ascii="Gill Sans MT" w:hAnsi="Gill Sans MT"/>
                <w:bCs/>
              </w:rPr>
            </w:pPr>
          </w:p>
          <w:p w14:paraId="7593EA98" w14:textId="77777777" w:rsidR="00DA2483" w:rsidRPr="000D71DC" w:rsidRDefault="00DA2483" w:rsidP="00DA2483">
            <w:pPr>
              <w:rPr>
                <w:rFonts w:ascii="Gill Sans MT" w:hAnsi="Gill Sans MT"/>
                <w:bCs/>
              </w:rPr>
            </w:pPr>
          </w:p>
          <w:p w14:paraId="5F631ECF" w14:textId="77777777" w:rsidR="00DA2483" w:rsidRPr="000D71DC" w:rsidRDefault="00DA2483" w:rsidP="00DA2483">
            <w:pPr>
              <w:rPr>
                <w:rFonts w:ascii="Gill Sans MT" w:hAnsi="Gill Sans MT"/>
                <w:bCs/>
              </w:rPr>
            </w:pPr>
          </w:p>
          <w:p w14:paraId="75A2CDAB" w14:textId="77777777" w:rsidR="00DA2483" w:rsidRPr="000D71DC" w:rsidRDefault="00DA2483" w:rsidP="00DA2483">
            <w:pPr>
              <w:rPr>
                <w:rFonts w:ascii="Gill Sans MT" w:hAnsi="Gill Sans MT"/>
                <w:bCs/>
              </w:rPr>
            </w:pPr>
          </w:p>
          <w:p w14:paraId="30DA4745" w14:textId="77777777" w:rsidR="00DA2483" w:rsidRPr="000D71DC" w:rsidRDefault="00DA2483" w:rsidP="00DA2483">
            <w:pPr>
              <w:rPr>
                <w:rFonts w:ascii="Gill Sans MT" w:hAnsi="Gill Sans MT"/>
                <w:bCs/>
              </w:rPr>
            </w:pPr>
          </w:p>
          <w:p w14:paraId="5AC5E747" w14:textId="77777777" w:rsidR="00DA2483" w:rsidRPr="000D71DC" w:rsidRDefault="00DA2483" w:rsidP="00DA2483">
            <w:pPr>
              <w:rPr>
                <w:rFonts w:ascii="Gill Sans MT" w:hAnsi="Gill Sans MT"/>
                <w:bCs/>
              </w:rPr>
            </w:pPr>
          </w:p>
          <w:p w14:paraId="3A9F2565" w14:textId="77777777" w:rsidR="00DA2483" w:rsidRPr="000D71DC" w:rsidRDefault="00DA2483" w:rsidP="00DA2483">
            <w:pPr>
              <w:jc w:val="center"/>
              <w:rPr>
                <w:rFonts w:ascii="Gill Sans MT" w:hAnsi="Gill Sans MT"/>
                <w:bCs/>
              </w:rPr>
            </w:pPr>
          </w:p>
          <w:p w14:paraId="39B70613" w14:textId="00B35B76" w:rsidR="00DA2483" w:rsidRPr="000D71DC" w:rsidRDefault="00DA2483" w:rsidP="00DA2483">
            <w:pPr>
              <w:jc w:val="center"/>
              <w:rPr>
                <w:rFonts w:ascii="Gill Sans MT" w:hAnsi="Gill Sans MT"/>
                <w:bCs/>
              </w:rPr>
            </w:pPr>
          </w:p>
          <w:p w14:paraId="7BC87CBB" w14:textId="2EFC3ED8" w:rsidR="004505E0" w:rsidRPr="000D71DC" w:rsidRDefault="004505E0" w:rsidP="00DA2483">
            <w:pPr>
              <w:jc w:val="center"/>
              <w:rPr>
                <w:rFonts w:ascii="Gill Sans MT" w:hAnsi="Gill Sans MT"/>
                <w:bCs/>
              </w:rPr>
            </w:pPr>
          </w:p>
          <w:p w14:paraId="445A6DE3" w14:textId="77777777" w:rsidR="004505E0" w:rsidRPr="000D71DC" w:rsidRDefault="004505E0" w:rsidP="00421867">
            <w:pPr>
              <w:rPr>
                <w:rFonts w:ascii="Gill Sans MT" w:hAnsi="Gill Sans MT"/>
                <w:bCs/>
              </w:rPr>
            </w:pPr>
          </w:p>
          <w:p w14:paraId="4F7D936B" w14:textId="066A5E79" w:rsidR="00DA2483" w:rsidRPr="000D71DC" w:rsidRDefault="00DA2483" w:rsidP="00DA2483">
            <w:pPr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14:paraId="1F8D466A" w14:textId="77777777" w:rsidR="001C0A22" w:rsidRPr="002171DF" w:rsidRDefault="001C0A22" w:rsidP="00D75A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9D3227C" w14:textId="55100C19" w:rsidR="001C0A22" w:rsidRPr="0008645F" w:rsidRDefault="007C6E02" w:rsidP="00B111A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Write simple fractions 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  <w:vertAlign w:val="subscript"/>
                    </w:rPr>
                    <m:t>2</m:t>
                  </m:r>
                </m:den>
              </m:f>
            </m:oMath>
            <w:r w:rsidRPr="002B7130">
              <w:rPr>
                <w:rFonts w:ascii="Gill Sans MT" w:hAnsi="Gill Sans MT"/>
                <w:sz w:val="17"/>
                <w:szCs w:val="17"/>
              </w:rPr>
              <w:t xml:space="preserve"> of 6 = 3 and recognise the equivalence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den>
              </m:f>
            </m:oMath>
            <w:r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2</m:t>
                  </m:r>
                </m:den>
              </m:f>
            </m:oMath>
          </w:p>
        </w:tc>
        <w:tc>
          <w:tcPr>
            <w:tcW w:w="1984" w:type="dxa"/>
            <w:gridSpan w:val="2"/>
            <w:shd w:val="clear" w:color="auto" w:fill="auto"/>
          </w:tcPr>
          <w:p w14:paraId="03DE9796" w14:textId="7AE63830" w:rsidR="001C0A22" w:rsidRPr="0008645F" w:rsidRDefault="00683CCA" w:rsidP="008D4D5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Recognise and show, using diagrams, equivalent fractions with small denominators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5F2A43" w14:textId="77777777" w:rsidR="001C0A22" w:rsidRDefault="00C57C11" w:rsidP="00A5082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Recognise and show, using diagrams, families of common equivalent fractions</w:t>
            </w:r>
          </w:p>
          <w:p w14:paraId="3907C375" w14:textId="77777777" w:rsidR="005C56B0" w:rsidRPr="002B7130" w:rsidRDefault="005C56B0" w:rsidP="005C56B0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Recognise and write decimal equivalents of any number of tenths or hundredths</w:t>
            </w:r>
          </w:p>
          <w:p w14:paraId="0D6A133D" w14:textId="47428D4D" w:rsidR="007C69B1" w:rsidRPr="0008645F" w:rsidRDefault="005C56B0" w:rsidP="005C56B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 xml:space="preserve">Recognise and write decimal equivalents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den>
              </m:f>
            </m:oMath>
            <w:r>
              <w:rPr>
                <w:rFonts w:ascii="Gill Sans MT" w:hAnsi="Gill Sans MT"/>
                <w:sz w:val="17"/>
                <w:szCs w:val="17"/>
              </w:rPr>
              <w:t xml:space="preserve"> ,</w:t>
            </w:r>
            <w:r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den>
              </m:f>
            </m:oMath>
            <w:r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w:r>
              <w:rPr>
                <w:rFonts w:ascii="Gill Sans MT" w:hAnsi="Gill Sans MT"/>
                <w:sz w:val="17"/>
                <w:szCs w:val="17"/>
              </w:rPr>
              <w:t>,</w:t>
            </w:r>
            <w:r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den>
              </m:f>
            </m:oMath>
          </w:p>
        </w:tc>
        <w:tc>
          <w:tcPr>
            <w:tcW w:w="2126" w:type="dxa"/>
            <w:gridSpan w:val="2"/>
            <w:shd w:val="clear" w:color="auto" w:fill="auto"/>
          </w:tcPr>
          <w:p w14:paraId="6E76A7A4" w14:textId="77777777" w:rsidR="001C0A22" w:rsidRDefault="00AC57ED" w:rsidP="00CA598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Identify, name and write equivalent fractions of a given fraction, represented visually, including tent</w:t>
            </w:r>
            <w:r>
              <w:rPr>
                <w:rFonts w:ascii="Gill Sans MT" w:hAnsi="Gill Sans MT"/>
                <w:sz w:val="17"/>
                <w:szCs w:val="17"/>
              </w:rPr>
              <w:t>h</w:t>
            </w:r>
            <w:r w:rsidRPr="002B7130">
              <w:rPr>
                <w:rFonts w:ascii="Gill Sans MT" w:hAnsi="Gill Sans MT"/>
                <w:sz w:val="17"/>
                <w:szCs w:val="17"/>
              </w:rPr>
              <w:t>s and hundredths</w:t>
            </w:r>
          </w:p>
          <w:p w14:paraId="76EF693B" w14:textId="77777777" w:rsidR="000C3FA5" w:rsidRDefault="000C3FA5" w:rsidP="00CA5981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3970B20C" w14:textId="78A49113" w:rsidR="000C3FA5" w:rsidRPr="0008645F" w:rsidRDefault="000C3FA5" w:rsidP="00CA598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Recognise and use thousandths and relate them to tenths, hundredths and decimal equivalents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990692F" w14:textId="77777777" w:rsidR="00696C87" w:rsidRDefault="00BD2272" w:rsidP="00BD2F7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Use common factors to simplify fractions; use common multiples to express fractions in the same denomination</w:t>
            </w:r>
          </w:p>
          <w:p w14:paraId="5C282E86" w14:textId="77777777" w:rsidR="00DA2483" w:rsidRDefault="00DA2483" w:rsidP="00BD2F7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336B5A9D" w14:textId="498F9895" w:rsidR="00876076" w:rsidRPr="00876076" w:rsidRDefault="00696C87" w:rsidP="00BD2F7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 xml:space="preserve"> Recall and use equivalences between simple fractions, decimals and percentages, including in different contexts</w:t>
            </w:r>
            <w:r w:rsidR="00DA2483" w:rsidRPr="002B7130">
              <w:rPr>
                <w:rFonts w:ascii="Gill Sans MT" w:hAnsi="Gill Sans MT"/>
                <w:sz w:val="17"/>
                <w:szCs w:val="17"/>
              </w:rPr>
              <w:t xml:space="preserve"> Associate a fraction with division and calculate decimal fraction equivalents (e.g. 0.375) for a simple fraction (e.g.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8</m:t>
                  </m:r>
                </m:den>
              </m:f>
            </m:oMath>
            <w:r w:rsidR="00DA2483">
              <w:rPr>
                <w:rFonts w:ascii="Gill Sans MT" w:eastAsiaTheme="minorEastAsia" w:hAnsi="Gill Sans MT"/>
                <w:sz w:val="17"/>
                <w:szCs w:val="17"/>
              </w:rPr>
              <w:t xml:space="preserve"> </w:t>
            </w:r>
            <w:r w:rsidR="00DA2483" w:rsidRPr="002B7130">
              <w:rPr>
                <w:rFonts w:ascii="Gill Sans MT" w:hAnsi="Gill Sans MT"/>
                <w:sz w:val="17"/>
                <w:szCs w:val="17"/>
              </w:rPr>
              <w:t>)</w:t>
            </w:r>
          </w:p>
        </w:tc>
      </w:tr>
      <w:tr w:rsidR="004505E0" w:rsidRPr="00F171C4" w14:paraId="74E3D1EF" w14:textId="77777777" w:rsidTr="00C02485">
        <w:tc>
          <w:tcPr>
            <w:tcW w:w="1805" w:type="dxa"/>
            <w:shd w:val="clear" w:color="auto" w:fill="E7E6E6" w:themeFill="background2"/>
          </w:tcPr>
          <w:p w14:paraId="1EE09314" w14:textId="77777777" w:rsidR="004505E0" w:rsidRPr="00C02485" w:rsidRDefault="004505E0" w:rsidP="00962070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E7E6E6" w:themeFill="background2"/>
          </w:tcPr>
          <w:p w14:paraId="28772462" w14:textId="089253E8" w:rsidR="004505E0" w:rsidRPr="00C02485" w:rsidRDefault="00876076" w:rsidP="00D75A37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C02485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1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7DBB8D54" w14:textId="4E1DDC9C" w:rsidR="004505E0" w:rsidRPr="00C02485" w:rsidRDefault="00876076" w:rsidP="00B111A8">
            <w:pPr>
              <w:spacing w:after="6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02485">
              <w:rPr>
                <w:rFonts w:ascii="Gill Sans MT" w:hAnsi="Gill Sans MT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1F29C588" w14:textId="44FA7620" w:rsidR="004505E0" w:rsidRPr="00C02485" w:rsidRDefault="00876076" w:rsidP="008D4D53">
            <w:pPr>
              <w:spacing w:after="6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02485">
              <w:rPr>
                <w:rFonts w:ascii="Gill Sans MT" w:hAnsi="Gill Sans MT"/>
                <w:b/>
                <w:bCs/>
                <w:sz w:val="22"/>
                <w:szCs w:val="22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208BA92E" w14:textId="2104121D" w:rsidR="004505E0" w:rsidRPr="00C02485" w:rsidRDefault="00876076" w:rsidP="00A5082E">
            <w:pPr>
              <w:spacing w:after="6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02485">
              <w:rPr>
                <w:rFonts w:ascii="Gill Sans MT" w:hAnsi="Gill Sans MT"/>
                <w:b/>
                <w:bCs/>
                <w:sz w:val="22"/>
                <w:szCs w:val="22"/>
              </w:rPr>
              <w:t>Year 4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28E61B16" w14:textId="28AEB758" w:rsidR="004505E0" w:rsidRPr="00C02485" w:rsidRDefault="00876076" w:rsidP="00CA5981">
            <w:pPr>
              <w:spacing w:after="6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02485">
              <w:rPr>
                <w:rFonts w:ascii="Gill Sans MT" w:hAnsi="Gill Sans MT"/>
                <w:b/>
                <w:bCs/>
                <w:sz w:val="22"/>
                <w:szCs w:val="22"/>
              </w:rPr>
              <w:t>Year 5</w:t>
            </w:r>
          </w:p>
        </w:tc>
        <w:tc>
          <w:tcPr>
            <w:tcW w:w="2127" w:type="dxa"/>
            <w:gridSpan w:val="2"/>
            <w:shd w:val="clear" w:color="auto" w:fill="E7E6E6" w:themeFill="background2"/>
          </w:tcPr>
          <w:p w14:paraId="1EA9D883" w14:textId="19575582" w:rsidR="004505E0" w:rsidRPr="00C02485" w:rsidRDefault="00876076" w:rsidP="00BD2F7D">
            <w:pPr>
              <w:spacing w:after="6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02485">
              <w:rPr>
                <w:rFonts w:ascii="Gill Sans MT" w:hAnsi="Gill Sans MT"/>
                <w:b/>
                <w:bCs/>
                <w:sz w:val="22"/>
                <w:szCs w:val="22"/>
              </w:rPr>
              <w:t>Year 6</w:t>
            </w:r>
          </w:p>
        </w:tc>
      </w:tr>
      <w:tr w:rsidR="004505E0" w:rsidRPr="00F171C4" w14:paraId="5F7F3AB6" w14:textId="77777777" w:rsidTr="002171DF">
        <w:tc>
          <w:tcPr>
            <w:tcW w:w="1805" w:type="dxa"/>
            <w:shd w:val="clear" w:color="auto" w:fill="auto"/>
          </w:tcPr>
          <w:p w14:paraId="3F264438" w14:textId="1C527B6D" w:rsidR="004505E0" w:rsidRPr="000D71DC" w:rsidRDefault="00253E03" w:rsidP="00962070">
            <w:pPr>
              <w:jc w:val="center"/>
              <w:rPr>
                <w:rFonts w:ascii="Gill Sans MT" w:hAnsi="Gill Sans MT"/>
                <w:bCs/>
              </w:rPr>
            </w:pPr>
            <w:r w:rsidRPr="000D71DC">
              <w:rPr>
                <w:rFonts w:ascii="Gill Sans MT" w:hAnsi="Gill Sans MT"/>
                <w:bCs/>
              </w:rPr>
              <w:t>Calculating with fractions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3A13E466" w14:textId="77777777" w:rsidR="004505E0" w:rsidRPr="002171DF" w:rsidRDefault="004505E0" w:rsidP="00D75A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82DDE8B" w14:textId="77777777" w:rsidR="004505E0" w:rsidRDefault="004505E0" w:rsidP="00B111A8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2BF4AE6" w14:textId="40D2801A" w:rsidR="004505E0" w:rsidRPr="002B7130" w:rsidRDefault="00405B06" w:rsidP="008D4D5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Add and subtract fractions with the same denominator within one whole</w:t>
            </w:r>
            <w:r>
              <w:rPr>
                <w:rFonts w:ascii="Gill Sans MT" w:hAnsi="Gill Sans MT"/>
                <w:sz w:val="17"/>
                <w:szCs w:val="17"/>
              </w:rPr>
              <w:t xml:space="preserve"> </w:t>
            </w:r>
            <w:r>
              <w:rPr>
                <w:rFonts w:ascii="Gill Sans MT" w:hAnsi="Gill Sans MT"/>
                <w:i/>
                <w:sz w:val="17"/>
                <w:szCs w:val="17"/>
              </w:rPr>
              <w:t xml:space="preserve">(using diagrams) </w:t>
            </w:r>
            <w:r>
              <w:rPr>
                <w:rFonts w:ascii="Gill Sans MT" w:hAnsi="Gill Sans MT"/>
                <w:sz w:val="17"/>
                <w:szCs w:val="17"/>
              </w:rPr>
              <w:t>(for example,</w:t>
            </w:r>
            <w:r>
              <w:rPr>
                <w:rFonts w:ascii="Gill Sans MT" w:hAnsi="Gill Sans MT"/>
                <w:sz w:val="17"/>
                <w:szCs w:val="17"/>
              </w:rPr>
              <w:br/>
            </w:r>
            <w:r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7</m:t>
                  </m:r>
                </m:den>
              </m:f>
            </m:oMath>
            <w:r w:rsidRPr="002B7130">
              <w:rPr>
                <w:rFonts w:ascii="Gill Sans MT" w:hAnsi="Gill Sans MT"/>
                <w:sz w:val="17"/>
                <w:szCs w:val="17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7</m:t>
                  </m:r>
                </m:den>
              </m:f>
            </m:oMath>
            <w:r w:rsidRPr="002B7130">
              <w:rPr>
                <w:rFonts w:ascii="Gill Sans MT" w:hAnsi="Gill Sans MT"/>
                <w:sz w:val="17"/>
                <w:szCs w:val="17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7</m:t>
                  </m:r>
                </m:den>
              </m:f>
            </m:oMath>
            <w:r w:rsidRPr="002B7130">
              <w:rPr>
                <w:rFonts w:ascii="Gill Sans MT" w:hAnsi="Gill Sans MT"/>
                <w:sz w:val="17"/>
                <w:szCs w:val="17"/>
              </w:rPr>
              <w:t xml:space="preserve"> 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FA90935" w14:textId="01E3B7BF" w:rsidR="004505E0" w:rsidRPr="002B7130" w:rsidRDefault="00090D4B" w:rsidP="00A5082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Add and subtract fractions with the same denominator</w:t>
            </w:r>
            <w:r>
              <w:rPr>
                <w:rFonts w:ascii="Gill Sans MT" w:hAnsi="Gill Sans MT"/>
                <w:sz w:val="17"/>
                <w:szCs w:val="17"/>
              </w:rPr>
              <w:t xml:space="preserve"> </w:t>
            </w:r>
            <w:r>
              <w:rPr>
                <w:rFonts w:ascii="Gill Sans MT" w:hAnsi="Gill Sans MT"/>
                <w:i/>
                <w:sz w:val="17"/>
                <w:szCs w:val="17"/>
              </w:rPr>
              <w:t>(using diagrams)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1D8F747" w14:textId="77777777" w:rsidR="00560F8B" w:rsidRPr="00866DF8" w:rsidRDefault="00560F8B" w:rsidP="00560F8B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 xml:space="preserve">Add and subtract fractions with the same denominator and </w:t>
            </w:r>
            <w:r>
              <w:rPr>
                <w:rFonts w:ascii="Gill Sans MT" w:hAnsi="Gill Sans MT"/>
                <w:sz w:val="17"/>
                <w:szCs w:val="17"/>
              </w:rPr>
              <w:t>denominator</w:t>
            </w:r>
            <w:r w:rsidRPr="002B7130">
              <w:rPr>
                <w:rFonts w:ascii="Gill Sans MT" w:hAnsi="Gill Sans MT"/>
                <w:sz w:val="17"/>
                <w:szCs w:val="17"/>
              </w:rPr>
              <w:t>s</w:t>
            </w:r>
            <w:r>
              <w:rPr>
                <w:rFonts w:ascii="Gill Sans MT" w:hAnsi="Gill Sans MT"/>
                <w:sz w:val="17"/>
                <w:szCs w:val="17"/>
              </w:rPr>
              <w:t xml:space="preserve"> that are multiples </w:t>
            </w:r>
            <w:r w:rsidRPr="002B7130">
              <w:rPr>
                <w:rFonts w:ascii="Gill Sans MT" w:hAnsi="Gill Sans MT"/>
                <w:sz w:val="17"/>
                <w:szCs w:val="17"/>
              </w:rPr>
              <w:t>of the same number</w:t>
            </w:r>
            <w:r>
              <w:rPr>
                <w:rFonts w:ascii="Gill Sans MT" w:hAnsi="Gill Sans MT"/>
                <w:sz w:val="17"/>
                <w:szCs w:val="17"/>
              </w:rPr>
              <w:t xml:space="preserve"> </w:t>
            </w:r>
            <w:r>
              <w:rPr>
                <w:rFonts w:ascii="Gill Sans MT" w:hAnsi="Gill Sans MT"/>
                <w:i/>
                <w:sz w:val="17"/>
                <w:szCs w:val="17"/>
              </w:rPr>
              <w:t>(using diagrams)</w:t>
            </w:r>
          </w:p>
          <w:p w14:paraId="35366874" w14:textId="77777777" w:rsidR="00BF44B4" w:rsidRDefault="00560F8B" w:rsidP="00560F8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Write mathematical statements &gt;1 as a mixed number</w:t>
            </w:r>
            <w:r w:rsidRPr="002B7130">
              <w:rPr>
                <w:rFonts w:ascii="Gill Sans MT" w:hAnsi="Gill Sans MT"/>
                <w:sz w:val="17"/>
                <w:szCs w:val="17"/>
              </w:rPr>
              <w:br/>
              <w:t xml:space="preserve">(e.g.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=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>
              <w:rPr>
                <w:rFonts w:ascii="Gill Sans MT" w:eastAsiaTheme="minorEastAsia" w:hAnsi="Gill Sans MT"/>
                <w:sz w:val="17"/>
                <w:szCs w:val="17"/>
              </w:rPr>
              <w:t xml:space="preserve"> )</w:t>
            </w:r>
            <w:r w:rsidR="00BF44B4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</w:p>
          <w:p w14:paraId="7A83FBF8" w14:textId="77777777" w:rsidR="00BF44B4" w:rsidRDefault="00BF44B4" w:rsidP="00560F8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0B1A7D29" w14:textId="0351F72C" w:rsidR="004505E0" w:rsidRDefault="00BF44B4" w:rsidP="00560F8B">
            <w:pPr>
              <w:spacing w:after="60"/>
              <w:rPr>
                <w:rFonts w:ascii="Gill Sans MT" w:eastAsiaTheme="minorEastAsia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Multiply proper fractions and mixed numbers by whole numbers, supported by materials and diagrams</w:t>
            </w:r>
          </w:p>
          <w:p w14:paraId="14DAFF4F" w14:textId="30812D1A" w:rsidR="00BF44B4" w:rsidRDefault="00BF44B4" w:rsidP="00560F8B">
            <w:pPr>
              <w:spacing w:after="60"/>
              <w:rPr>
                <w:rFonts w:ascii="Gill Sans MT" w:eastAsiaTheme="minorEastAsia" w:hAnsi="Gill Sans MT"/>
                <w:sz w:val="17"/>
                <w:szCs w:val="17"/>
              </w:rPr>
            </w:pPr>
          </w:p>
          <w:p w14:paraId="12D3242E" w14:textId="12405155" w:rsidR="00BF44B4" w:rsidRPr="002B7130" w:rsidRDefault="00BF44B4" w:rsidP="000D71DC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74DC3762" w14:textId="77777777" w:rsidR="00C86B37" w:rsidRPr="002B7130" w:rsidRDefault="00C86B37" w:rsidP="00C86B37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Add and subtract fractions with different denominators and mixed numbers, using the concept of equivalent fractions</w:t>
            </w:r>
          </w:p>
          <w:p w14:paraId="43832D26" w14:textId="77777777" w:rsidR="004505E0" w:rsidRDefault="004505E0" w:rsidP="00BD2F7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4C4DFC11" w14:textId="77777777" w:rsidR="005F0735" w:rsidRDefault="005F0735" w:rsidP="00BD2F7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Multiply simple pairs of proper fractions, writing the answer in its simplest form</w:t>
            </w:r>
            <w:r>
              <w:rPr>
                <w:rFonts w:ascii="Gill Sans MT" w:hAnsi="Gill Sans MT"/>
                <w:sz w:val="17"/>
                <w:szCs w:val="17"/>
              </w:rPr>
              <w:t xml:space="preserve"> </w:t>
            </w:r>
            <w:r>
              <w:rPr>
                <w:rFonts w:ascii="Gill Sans MT" w:hAnsi="Gill Sans MT"/>
                <w:i/>
                <w:sz w:val="17"/>
                <w:szCs w:val="17"/>
              </w:rPr>
              <w:t>(using diagrams)</w:t>
            </w:r>
            <w:r>
              <w:rPr>
                <w:rFonts w:ascii="Gill Sans MT" w:hAnsi="Gill Sans MT"/>
                <w:i/>
                <w:sz w:val="17"/>
                <w:szCs w:val="17"/>
              </w:rPr>
              <w:br/>
            </w:r>
            <w:r w:rsidRPr="002B7130">
              <w:rPr>
                <w:rFonts w:ascii="Gill Sans MT" w:hAnsi="Gill Sans MT"/>
                <w:sz w:val="17"/>
                <w:szCs w:val="17"/>
              </w:rPr>
              <w:t xml:space="preserve"> (e.g.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den>
              </m:f>
            </m:oMath>
            <w:r w:rsidRPr="002B7130">
              <w:rPr>
                <w:rFonts w:ascii="Gill Sans MT" w:hAnsi="Gill Sans MT"/>
                <w:sz w:val="17"/>
                <w:szCs w:val="17"/>
              </w:rPr>
              <w:t xml:space="preserve">  ×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den>
              </m:f>
            </m:oMath>
            <w:r w:rsidRPr="002B7130">
              <w:rPr>
                <w:rFonts w:ascii="Gill Sans MT" w:hAnsi="Gill Sans MT"/>
                <w:sz w:val="17"/>
                <w:szCs w:val="17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8</m:t>
                  </m:r>
                </m:den>
              </m:f>
            </m:oMath>
            <w:r w:rsidRPr="002B7130">
              <w:rPr>
                <w:rFonts w:ascii="Gill Sans MT" w:hAnsi="Gill Sans MT"/>
                <w:sz w:val="17"/>
                <w:szCs w:val="17"/>
                <w:vertAlign w:val="superscript"/>
              </w:rPr>
              <w:t xml:space="preserve"> </w:t>
            </w:r>
            <w:r w:rsidRPr="002B7130">
              <w:rPr>
                <w:rFonts w:ascii="Gill Sans MT" w:hAnsi="Gill Sans MT"/>
                <w:sz w:val="17"/>
                <w:szCs w:val="17"/>
              </w:rPr>
              <w:t>)</w:t>
            </w:r>
          </w:p>
          <w:p w14:paraId="37138C04" w14:textId="77777777" w:rsidR="008C34C2" w:rsidRDefault="008C34C2" w:rsidP="00BD2F7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491FAEBC" w14:textId="41E9B045" w:rsidR="008C34C2" w:rsidRPr="002B7130" w:rsidRDefault="008C34C2" w:rsidP="00BD2F7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Pr="002B7130">
              <w:rPr>
                <w:rFonts w:ascii="Gill Sans MT" w:hAnsi="Gill Sans MT"/>
                <w:sz w:val="17"/>
                <w:szCs w:val="17"/>
              </w:rPr>
              <w:t>Divide proper fractions by whole numbers</w:t>
            </w:r>
            <w:r>
              <w:rPr>
                <w:rFonts w:ascii="Gill Sans MT" w:hAnsi="Gill Sans MT"/>
                <w:sz w:val="17"/>
                <w:szCs w:val="17"/>
              </w:rPr>
              <w:t xml:space="preserve"> </w:t>
            </w:r>
            <w:r>
              <w:rPr>
                <w:rFonts w:ascii="Gill Sans MT" w:hAnsi="Gill Sans MT"/>
                <w:i/>
                <w:sz w:val="17"/>
                <w:szCs w:val="17"/>
              </w:rPr>
              <w:t>(using diagrams)</w:t>
            </w:r>
            <w:r w:rsidRPr="002B7130">
              <w:rPr>
                <w:rFonts w:ascii="Gill Sans MT" w:hAnsi="Gill Sans MT"/>
                <w:sz w:val="17"/>
                <w:szCs w:val="17"/>
              </w:rPr>
              <w:br/>
              <w:t xml:space="preserve">(e.g.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3</m:t>
                  </m:r>
                </m:den>
              </m:f>
            </m:oMath>
            <w:r w:rsidRPr="002B7130">
              <w:rPr>
                <w:rFonts w:ascii="Gill Sans MT" w:hAnsi="Gill Sans MT"/>
                <w:sz w:val="17"/>
                <w:szCs w:val="17"/>
              </w:rPr>
              <w:t xml:space="preserve">  ÷ 2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6</m:t>
                  </m:r>
                </m:den>
              </m:f>
            </m:oMath>
            <w:r w:rsidRPr="002B7130">
              <w:rPr>
                <w:rFonts w:ascii="Gill Sans MT" w:hAnsi="Gill Sans MT"/>
                <w:sz w:val="17"/>
                <w:szCs w:val="17"/>
              </w:rPr>
              <w:t xml:space="preserve"> )</w:t>
            </w:r>
          </w:p>
        </w:tc>
      </w:tr>
      <w:tr w:rsidR="00DA2483" w:rsidRPr="00F171C4" w14:paraId="7AAC64FF" w14:textId="77777777" w:rsidTr="002171DF">
        <w:tc>
          <w:tcPr>
            <w:tcW w:w="1805" w:type="dxa"/>
            <w:shd w:val="clear" w:color="auto" w:fill="auto"/>
          </w:tcPr>
          <w:p w14:paraId="7C630485" w14:textId="2976775C" w:rsidR="00DA2483" w:rsidRPr="000D71DC" w:rsidRDefault="00A97998" w:rsidP="00962070">
            <w:pPr>
              <w:jc w:val="center"/>
              <w:rPr>
                <w:rFonts w:ascii="Gill Sans MT" w:hAnsi="Gill Sans MT"/>
                <w:bCs/>
              </w:rPr>
            </w:pPr>
            <w:r w:rsidRPr="000D71DC">
              <w:rPr>
                <w:rFonts w:ascii="Gill Sans MT" w:hAnsi="Gill Sans MT"/>
                <w:bCs/>
              </w:rPr>
              <w:t>Percentages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7DB16D61" w14:textId="77777777" w:rsidR="00DA2483" w:rsidRPr="002171DF" w:rsidRDefault="00DA2483" w:rsidP="00D75A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ABE273D" w14:textId="77777777" w:rsidR="00DA2483" w:rsidRDefault="00DA2483" w:rsidP="00B111A8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BF41286" w14:textId="77777777" w:rsidR="00DA2483" w:rsidRPr="002B7130" w:rsidRDefault="00DA2483" w:rsidP="008D4D5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D775D79" w14:textId="77777777" w:rsidR="00DA2483" w:rsidRPr="002B7130" w:rsidRDefault="00DA2483" w:rsidP="00A5082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749A6AC" w14:textId="7AE64B0F" w:rsidR="00DA2483" w:rsidRPr="002B7130" w:rsidRDefault="00861DD2" w:rsidP="00CA598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Recognise the per cent symbol (%) and under</w:t>
            </w:r>
            <w:r>
              <w:rPr>
                <w:rFonts w:ascii="Gill Sans MT" w:hAnsi="Gill Sans MT"/>
                <w:sz w:val="17"/>
                <w:szCs w:val="17"/>
              </w:rPr>
              <w:t>stand that per cent relates to ‘</w:t>
            </w:r>
            <w:r w:rsidRPr="002B7130">
              <w:rPr>
                <w:rFonts w:ascii="Gill Sans MT" w:hAnsi="Gill Sans MT"/>
                <w:sz w:val="17"/>
                <w:szCs w:val="17"/>
              </w:rPr>
              <w:t>numb</w:t>
            </w:r>
            <w:r>
              <w:rPr>
                <w:rFonts w:ascii="Gill Sans MT" w:hAnsi="Gill Sans MT"/>
                <w:sz w:val="17"/>
                <w:szCs w:val="17"/>
              </w:rPr>
              <w:t>er of parts per hundred’</w:t>
            </w:r>
            <w:r w:rsidRPr="002B7130">
              <w:rPr>
                <w:rFonts w:ascii="Gill Sans MT" w:hAnsi="Gill Sans MT"/>
                <w:sz w:val="17"/>
                <w:szCs w:val="17"/>
              </w:rPr>
              <w:t>, and write percentages as a f</w:t>
            </w:r>
            <w:r>
              <w:rPr>
                <w:rFonts w:ascii="Gill Sans MT" w:hAnsi="Gill Sans MT"/>
                <w:sz w:val="17"/>
                <w:szCs w:val="17"/>
              </w:rPr>
              <w:t>raction with denominator 100</w:t>
            </w:r>
            <w:r w:rsidRPr="002B7130">
              <w:rPr>
                <w:rFonts w:ascii="Gill Sans MT" w:hAnsi="Gill Sans MT"/>
                <w:sz w:val="17"/>
                <w:szCs w:val="17"/>
              </w:rPr>
              <w:t>,</w:t>
            </w:r>
            <w:r>
              <w:rPr>
                <w:rFonts w:ascii="Gill Sans MT" w:hAnsi="Gill Sans MT"/>
                <w:sz w:val="17"/>
                <w:szCs w:val="17"/>
              </w:rPr>
              <w:t xml:space="preserve">  and as a decimal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F8C0BC5" w14:textId="14D5A4A2" w:rsidR="00DA2483" w:rsidRPr="002B7130" w:rsidRDefault="00F25F92" w:rsidP="00BD2F7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i/>
                <w:sz w:val="17"/>
                <w:szCs w:val="17"/>
              </w:rPr>
              <w:t>Find simple percentages of amounts</w:t>
            </w:r>
          </w:p>
        </w:tc>
      </w:tr>
      <w:tr w:rsidR="001C0A22" w:rsidRPr="00F171C4" w14:paraId="0C664367" w14:textId="77777777" w:rsidTr="002171DF">
        <w:tc>
          <w:tcPr>
            <w:tcW w:w="1805" w:type="dxa"/>
            <w:shd w:val="clear" w:color="auto" w:fill="auto"/>
          </w:tcPr>
          <w:p w14:paraId="7A2D7A65" w14:textId="43E2DD33" w:rsidR="001C0A22" w:rsidRPr="000D71DC" w:rsidRDefault="00DA2A1B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</w:rPr>
              <w:t>Solving problems involving fractions,  decimals and percentages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3DBD726C" w14:textId="77777777" w:rsidR="001C0A22" w:rsidRPr="002171DF" w:rsidRDefault="001C0A22" w:rsidP="00D75A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7DB6B48" w14:textId="77777777" w:rsidR="001C0A22" w:rsidRPr="0008645F" w:rsidRDefault="001C0A22" w:rsidP="00B111A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7AF7F07" w14:textId="16ABC459" w:rsidR="001C0A22" w:rsidRPr="0008645F" w:rsidRDefault="008A63BD" w:rsidP="008D4D5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Solve problems that involve all of the above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2BC048A" w14:textId="77777777" w:rsidR="00D0082E" w:rsidRDefault="00F272A1" w:rsidP="00A5082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14:paraId="53600492" w14:textId="77777777" w:rsidR="00C144F3" w:rsidRDefault="00C144F3" w:rsidP="00A5082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5F4E3932" w14:textId="6008F9B2" w:rsidR="001C0A22" w:rsidRDefault="00D0082E" w:rsidP="00A5082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 xml:space="preserve"> Solve simple measure and money problems involving fractions and decimals to two decimal places</w:t>
            </w:r>
          </w:p>
          <w:p w14:paraId="64D554D7" w14:textId="6724A142" w:rsidR="00D0082E" w:rsidRDefault="00D0082E" w:rsidP="00A5082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034B4E87" w14:textId="77777777" w:rsidR="00D0082E" w:rsidRDefault="00D0082E" w:rsidP="00A5082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134B422A" w14:textId="77777777" w:rsidR="00D0082E" w:rsidRDefault="00D0082E" w:rsidP="00A5082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12A8E92A" w14:textId="56F5159E" w:rsidR="00D0082E" w:rsidRPr="0008645F" w:rsidRDefault="00D0082E" w:rsidP="00A5082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6574B39" w14:textId="77777777" w:rsidR="001C0A22" w:rsidRDefault="00EE3A86" w:rsidP="00CA5981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  <w:r w:rsidRPr="0075350F">
              <w:rPr>
                <w:rFonts w:ascii="Gill Sans MT" w:hAnsi="Gill Sans MT"/>
                <w:i/>
                <w:sz w:val="17"/>
                <w:szCs w:val="17"/>
              </w:rPr>
              <w:t>Solve problems involving fractions</w:t>
            </w:r>
          </w:p>
          <w:p w14:paraId="73DB3EAC" w14:textId="77777777" w:rsidR="00394556" w:rsidRDefault="00394556" w:rsidP="00CA598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4BF01746" w14:textId="77777777" w:rsidR="00394556" w:rsidRDefault="00394556" w:rsidP="00CA598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72047DBA" w14:textId="77777777" w:rsidR="00394556" w:rsidRDefault="00394556" w:rsidP="00CA598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4E294BF2" w14:textId="77777777" w:rsidR="00394556" w:rsidRDefault="00394556" w:rsidP="00CA598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15765129" w14:textId="77777777" w:rsidR="00394556" w:rsidRDefault="00394556" w:rsidP="00CA598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6059F7CF" w14:textId="77777777" w:rsidR="00394556" w:rsidRDefault="00394556" w:rsidP="00CA598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5D1289E2" w14:textId="77777777" w:rsidR="00394556" w:rsidRDefault="00394556" w:rsidP="00CA598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65BAE790" w14:textId="77777777" w:rsidR="00394556" w:rsidRDefault="00394556" w:rsidP="00CA598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287047D7" w14:textId="77777777" w:rsidR="005F5D55" w:rsidRDefault="00394556" w:rsidP="00CA598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Solve problems involving number up to three decimal places</w:t>
            </w:r>
            <w:r w:rsidR="005F5D55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</w:p>
          <w:p w14:paraId="44B24F3D" w14:textId="77777777" w:rsidR="005F5D55" w:rsidRDefault="005F5D55" w:rsidP="00CA598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2AB0542F" w14:textId="77777777" w:rsidR="00BD42EB" w:rsidRDefault="00BD42EB" w:rsidP="00CA598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7505BDE1" w14:textId="15E38C36" w:rsidR="00394556" w:rsidRPr="000D71DC" w:rsidRDefault="005F5D55" w:rsidP="00CA598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Solve problems which require knowing percentage and decimal equivalents of</w:t>
            </w:r>
            <w:r w:rsidRPr="002B7130">
              <w:rPr>
                <w:rFonts w:ascii="Gill Sans MT" w:hAnsi="Gill Sans MT"/>
                <w:sz w:val="17"/>
                <w:szCs w:val="17"/>
              </w:rPr>
              <w:br/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den>
              </m:f>
            </m:oMath>
            <w:r w:rsidRPr="002B7130">
              <w:rPr>
                <w:rFonts w:ascii="Gill Sans MT" w:hAnsi="Gill Sans MT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den>
              </m:f>
            </m:oMath>
            <w:r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</w:t>
            </w:r>
            <w:r w:rsidRPr="002B7130">
              <w:rPr>
                <w:rFonts w:ascii="Gill Sans MT" w:hAnsi="Gill Sans MT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</w:t>
            </w:r>
            <w:r w:rsidRPr="002B7130">
              <w:rPr>
                <w:rFonts w:ascii="Gill Sans MT" w:hAnsi="Gill Sans MT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Pr="002B7130">
              <w:rPr>
                <w:rFonts w:ascii="Gill Sans MT" w:hAnsi="Gill Sans MT"/>
                <w:sz w:val="17"/>
                <w:szCs w:val="17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Pr="002B7130">
              <w:rPr>
                <w:rFonts w:ascii="Gill Sans MT" w:hAnsi="Gill Sans MT"/>
                <w:sz w:val="17"/>
                <w:szCs w:val="17"/>
              </w:rPr>
              <w:t xml:space="preserve">  and those with a denominator of a multiple of 10 or 25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558D002" w14:textId="77777777" w:rsidR="001C0A22" w:rsidRDefault="002A01B0" w:rsidP="00BD2F7D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  <w:r w:rsidRPr="0075350F">
              <w:rPr>
                <w:rFonts w:ascii="Gill Sans MT" w:hAnsi="Gill Sans MT"/>
                <w:i/>
                <w:sz w:val="17"/>
                <w:szCs w:val="17"/>
              </w:rPr>
              <w:t>Solve problems involving fractions</w:t>
            </w:r>
          </w:p>
          <w:p w14:paraId="07852298" w14:textId="77777777" w:rsidR="00DF1CAF" w:rsidRDefault="00DF1CAF" w:rsidP="00BD2F7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4827E099" w14:textId="77777777" w:rsidR="00DF1CAF" w:rsidRDefault="00DF1CAF" w:rsidP="00BD2F7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7F0D23A0" w14:textId="77777777" w:rsidR="00DF1CAF" w:rsidRDefault="00DF1CAF" w:rsidP="00BD2F7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06726DC4" w14:textId="77777777" w:rsidR="00DF1CAF" w:rsidRDefault="00DF1CAF" w:rsidP="00BD2F7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1512E7E5" w14:textId="212D7947" w:rsidR="00DF1CAF" w:rsidRDefault="00DF1CAF" w:rsidP="00BD2F7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689262E5" w14:textId="52E8DDAE" w:rsidR="00DF1CAF" w:rsidRDefault="00DF1CAF" w:rsidP="00BD2F7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4A8D4B08" w14:textId="29843E2F" w:rsidR="00DF1CAF" w:rsidRDefault="00DF1CAF" w:rsidP="00BD2F7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51526777" w14:textId="61582AA0" w:rsidR="00DF1CAF" w:rsidRDefault="00DF1CAF" w:rsidP="00BD2F7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0E6839A2" w14:textId="3FD8C1F1" w:rsidR="00DF1CAF" w:rsidRDefault="00DF1CAF" w:rsidP="00BD2F7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Solve problems which require answers to be rounded to specified degrees of accuracy</w:t>
            </w:r>
          </w:p>
          <w:p w14:paraId="77B340E9" w14:textId="77777777" w:rsidR="00BD42EB" w:rsidRDefault="00BD42EB" w:rsidP="00BD2F7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785267D5" w14:textId="375CA1AD" w:rsidR="00DF1CAF" w:rsidRPr="0008645F" w:rsidRDefault="00BD42EB" w:rsidP="00BD2F7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Solve problems involving the calculation of percentages</w:t>
            </w:r>
            <w:r>
              <w:rPr>
                <w:rFonts w:ascii="Gill Sans MT" w:hAnsi="Gill Sans MT"/>
                <w:sz w:val="17"/>
                <w:szCs w:val="17"/>
              </w:rPr>
              <w:t xml:space="preserve"> (for example, </w:t>
            </w:r>
            <w:r w:rsidRPr="002B7130">
              <w:rPr>
                <w:rFonts w:ascii="Gill Sans MT" w:hAnsi="Gill Sans MT"/>
                <w:sz w:val="17"/>
                <w:szCs w:val="17"/>
              </w:rPr>
              <w:t>of</w:t>
            </w:r>
            <w:r>
              <w:rPr>
                <w:rFonts w:ascii="Gill Sans MT" w:hAnsi="Gill Sans MT"/>
                <w:sz w:val="17"/>
                <w:szCs w:val="17"/>
              </w:rPr>
              <w:t xml:space="preserve"> measures, and such as</w:t>
            </w:r>
            <w:r w:rsidRPr="002B7130">
              <w:rPr>
                <w:rFonts w:ascii="Gill Sans MT" w:hAnsi="Gill Sans MT"/>
                <w:sz w:val="17"/>
                <w:szCs w:val="17"/>
              </w:rPr>
              <w:t xml:space="preserve"> 15% of 360</w:t>
            </w:r>
            <w:r>
              <w:rPr>
                <w:rFonts w:ascii="Gill Sans MT" w:hAnsi="Gill Sans MT"/>
                <w:sz w:val="17"/>
                <w:szCs w:val="17"/>
              </w:rPr>
              <w:t>)</w:t>
            </w:r>
            <w:r w:rsidRPr="002B7130">
              <w:rPr>
                <w:rFonts w:ascii="Gill Sans MT" w:hAnsi="Gill Sans MT"/>
                <w:sz w:val="17"/>
                <w:szCs w:val="17"/>
              </w:rPr>
              <w:t xml:space="preserve"> and the use of percentages for comparison</w:t>
            </w:r>
          </w:p>
        </w:tc>
      </w:tr>
      <w:tr w:rsidR="002B2A64" w:rsidRPr="00F171C4" w14:paraId="02F95828" w14:textId="77777777" w:rsidTr="00BE6D68">
        <w:tc>
          <w:tcPr>
            <w:tcW w:w="13462" w:type="dxa"/>
            <w:gridSpan w:val="13"/>
            <w:shd w:val="clear" w:color="auto" w:fill="E7E6E6" w:themeFill="background2"/>
          </w:tcPr>
          <w:p w14:paraId="38612C9D" w14:textId="691826E3" w:rsidR="002B2A64" w:rsidRPr="00342520" w:rsidRDefault="002B2A64" w:rsidP="00342520">
            <w:pPr>
              <w:spacing w:after="60"/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342520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 xml:space="preserve">Ratio and </w:t>
            </w:r>
            <w:r w:rsidR="008E64AB" w:rsidRPr="00342520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342520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roportion</w:t>
            </w:r>
          </w:p>
        </w:tc>
      </w:tr>
      <w:tr w:rsidR="001C0A22" w:rsidRPr="00F171C4" w14:paraId="1CCA1880" w14:textId="77777777" w:rsidTr="00652CD9">
        <w:tc>
          <w:tcPr>
            <w:tcW w:w="1805" w:type="dxa"/>
            <w:shd w:val="clear" w:color="auto" w:fill="E7E6E6" w:themeFill="background2"/>
          </w:tcPr>
          <w:p w14:paraId="742D2C97" w14:textId="77777777" w:rsidR="001C0A22" w:rsidRPr="00342520" w:rsidRDefault="001C0A22" w:rsidP="00962070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E7E6E6" w:themeFill="background2"/>
          </w:tcPr>
          <w:p w14:paraId="041482C3" w14:textId="1201DBD8" w:rsidR="001C0A22" w:rsidRPr="00342520" w:rsidRDefault="00342520" w:rsidP="00D75A37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42520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1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21E92784" w14:textId="25B47A20" w:rsidR="001C0A22" w:rsidRPr="00342520" w:rsidRDefault="00342520" w:rsidP="00B111A8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42520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089DC108" w14:textId="59B8F465" w:rsidR="001C0A22" w:rsidRPr="00342520" w:rsidRDefault="00342520" w:rsidP="008D4D53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42520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27030DB9" w14:textId="51BED24C" w:rsidR="001C0A22" w:rsidRPr="00342520" w:rsidRDefault="00342520" w:rsidP="00A5082E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42520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3B32466D" w14:textId="5E089F2A" w:rsidR="001C0A22" w:rsidRPr="00342520" w:rsidRDefault="00342520" w:rsidP="00CA5981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342520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5</w:t>
            </w:r>
          </w:p>
        </w:tc>
        <w:tc>
          <w:tcPr>
            <w:tcW w:w="2127" w:type="dxa"/>
            <w:gridSpan w:val="2"/>
            <w:shd w:val="clear" w:color="auto" w:fill="E7E6E6" w:themeFill="background2"/>
          </w:tcPr>
          <w:p w14:paraId="12C4A3BC" w14:textId="3CF7F52A" w:rsidR="001C0A22" w:rsidRPr="00342520" w:rsidRDefault="00342520" w:rsidP="00BD2F7D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342520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6</w:t>
            </w:r>
          </w:p>
        </w:tc>
      </w:tr>
      <w:tr w:rsidR="00342520" w:rsidRPr="00F171C4" w14:paraId="22399B27" w14:textId="77777777" w:rsidTr="002171DF">
        <w:tc>
          <w:tcPr>
            <w:tcW w:w="1805" w:type="dxa"/>
            <w:shd w:val="clear" w:color="auto" w:fill="auto"/>
          </w:tcPr>
          <w:p w14:paraId="12E2F2EC" w14:textId="2BFD976E" w:rsidR="00342520" w:rsidRPr="000D71DC" w:rsidRDefault="00A30C34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</w:rPr>
              <w:t>Ratio and proportio</w:t>
            </w:r>
            <w:r w:rsidR="00C50BBB" w:rsidRPr="000D71DC">
              <w:rPr>
                <w:rFonts w:ascii="Gill Sans MT" w:hAnsi="Gill Sans MT"/>
                <w:bCs/>
              </w:rPr>
              <w:t>n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278E0FE4" w14:textId="77777777" w:rsidR="00342520" w:rsidRPr="00342520" w:rsidRDefault="00342520" w:rsidP="00D75A37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0047499" w14:textId="77777777" w:rsidR="00342520" w:rsidRPr="00342520" w:rsidRDefault="00342520" w:rsidP="00B111A8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5F9D219" w14:textId="77777777" w:rsidR="00342520" w:rsidRPr="00342520" w:rsidRDefault="00342520" w:rsidP="008D4D53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BFDCB9F" w14:textId="77777777" w:rsidR="00342520" w:rsidRPr="00342520" w:rsidRDefault="00342520" w:rsidP="00A5082E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79B54E3" w14:textId="77777777" w:rsidR="00342520" w:rsidRDefault="00342520" w:rsidP="00CA5981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  <w:p w14:paraId="37C345B8" w14:textId="77777777" w:rsidR="00646FB1" w:rsidRPr="00646FB1" w:rsidRDefault="00646FB1" w:rsidP="00646FB1">
            <w:pPr>
              <w:rPr>
                <w:rFonts w:ascii="Gill Sans MT" w:hAnsi="Gill Sans MT"/>
              </w:rPr>
            </w:pPr>
          </w:p>
          <w:p w14:paraId="67C1417E" w14:textId="77777777" w:rsidR="00646FB1" w:rsidRPr="00646FB1" w:rsidRDefault="00646FB1" w:rsidP="00646FB1">
            <w:pPr>
              <w:rPr>
                <w:rFonts w:ascii="Gill Sans MT" w:hAnsi="Gill Sans MT"/>
              </w:rPr>
            </w:pPr>
          </w:p>
          <w:p w14:paraId="5084D56B" w14:textId="77777777" w:rsidR="00646FB1" w:rsidRPr="00646FB1" w:rsidRDefault="00646FB1" w:rsidP="00646FB1">
            <w:pPr>
              <w:rPr>
                <w:rFonts w:ascii="Gill Sans MT" w:hAnsi="Gill Sans MT"/>
              </w:rPr>
            </w:pPr>
          </w:p>
          <w:p w14:paraId="749B9951" w14:textId="77777777" w:rsidR="00646FB1" w:rsidRDefault="00646FB1" w:rsidP="00646FB1">
            <w:pPr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  <w:p w14:paraId="447EBFE4" w14:textId="77777777" w:rsidR="00646FB1" w:rsidRPr="00646FB1" w:rsidRDefault="00646FB1" w:rsidP="00646FB1">
            <w:pPr>
              <w:rPr>
                <w:rFonts w:ascii="Gill Sans MT" w:hAnsi="Gill Sans MT"/>
              </w:rPr>
            </w:pPr>
          </w:p>
          <w:p w14:paraId="4EEA18DB" w14:textId="77777777" w:rsidR="00646FB1" w:rsidRDefault="00646FB1" w:rsidP="00646FB1">
            <w:pPr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  <w:p w14:paraId="7551DDF0" w14:textId="77777777" w:rsidR="00646FB1" w:rsidRDefault="00646FB1" w:rsidP="00646FB1">
            <w:pPr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  <w:p w14:paraId="2E6CCBC4" w14:textId="77777777" w:rsidR="00646FB1" w:rsidRDefault="00646FB1" w:rsidP="00646FB1">
            <w:pPr>
              <w:rPr>
                <w:rFonts w:ascii="Gill Sans MT" w:hAnsi="Gill Sans MT"/>
              </w:rPr>
            </w:pPr>
          </w:p>
          <w:p w14:paraId="77DDB2E6" w14:textId="77777777" w:rsidR="00646FB1" w:rsidRDefault="00646FB1" w:rsidP="00646FB1">
            <w:pPr>
              <w:rPr>
                <w:rFonts w:ascii="Gill Sans MT" w:hAnsi="Gill Sans MT"/>
              </w:rPr>
            </w:pPr>
          </w:p>
          <w:p w14:paraId="427951A0" w14:textId="1ED1F62C" w:rsidR="00646FB1" w:rsidRPr="00646FB1" w:rsidRDefault="00646FB1" w:rsidP="00646FB1">
            <w:pPr>
              <w:rPr>
                <w:rFonts w:ascii="Gill Sans MT" w:hAnsi="Gill Sans MT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68478866" w14:textId="77777777" w:rsidR="00C97144" w:rsidRDefault="00BF2493" w:rsidP="00C97144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Solve problems involving the relative sizes of two quantities where missing values can be found using integer multiplication and division facts</w:t>
            </w:r>
            <w:r w:rsidR="00C97144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</w:p>
          <w:p w14:paraId="49BD3C96" w14:textId="77777777" w:rsidR="00C97144" w:rsidRDefault="00C97144" w:rsidP="00C97144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3C5AA32E" w14:textId="2F70DE6E" w:rsidR="00C97144" w:rsidRPr="002B7130" w:rsidRDefault="00C97144" w:rsidP="00BF249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Solve problems involving the relative sizes of two quantities where missing values can be found using integer multiplication and division facts</w:t>
            </w:r>
          </w:p>
          <w:p w14:paraId="45DED81E" w14:textId="77777777" w:rsidR="00646FB1" w:rsidRDefault="00646FB1" w:rsidP="00BD2F7D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0FC45401" w14:textId="77777777" w:rsidR="000B0EA1" w:rsidRDefault="000B0EA1" w:rsidP="00BD2F7D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56FB49FB" w14:textId="77777777" w:rsidR="000B0EA1" w:rsidRDefault="000B0EA1" w:rsidP="00BD2F7D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433D502D" w14:textId="79D762EE" w:rsidR="000B0EA1" w:rsidRPr="00342520" w:rsidRDefault="000B0EA1" w:rsidP="00BD2F7D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</w:tc>
      </w:tr>
      <w:tr w:rsidR="00B45034" w:rsidRPr="00F171C4" w14:paraId="5E79FC78" w14:textId="77777777" w:rsidTr="00B45034">
        <w:tc>
          <w:tcPr>
            <w:tcW w:w="13462" w:type="dxa"/>
            <w:gridSpan w:val="13"/>
            <w:shd w:val="clear" w:color="auto" w:fill="E7E6E6" w:themeFill="background2"/>
          </w:tcPr>
          <w:p w14:paraId="4FC1F251" w14:textId="03CB415F" w:rsidR="00B45034" w:rsidRPr="00556654" w:rsidRDefault="00B919D9" w:rsidP="00B45034">
            <w:pPr>
              <w:spacing w:after="60"/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Algebra</w:t>
            </w:r>
          </w:p>
        </w:tc>
      </w:tr>
      <w:tr w:rsidR="00B45034" w:rsidRPr="00F171C4" w14:paraId="3FC6DDC5" w14:textId="77777777" w:rsidTr="00B45034">
        <w:tc>
          <w:tcPr>
            <w:tcW w:w="1805" w:type="dxa"/>
            <w:shd w:val="clear" w:color="auto" w:fill="E7E6E6" w:themeFill="background2"/>
          </w:tcPr>
          <w:p w14:paraId="6B412C32" w14:textId="7E4686C6" w:rsidR="00B45034" w:rsidRPr="00556654" w:rsidRDefault="00B45034" w:rsidP="00962070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E7E6E6" w:themeFill="background2"/>
          </w:tcPr>
          <w:p w14:paraId="3E495B0C" w14:textId="39BD1E73" w:rsidR="00B45034" w:rsidRPr="00556654" w:rsidRDefault="00B45034" w:rsidP="00D75A37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56654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1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1F36AFF5" w14:textId="038060A0" w:rsidR="00B45034" w:rsidRPr="00556654" w:rsidRDefault="00B45034" w:rsidP="00B111A8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56654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10090041" w14:textId="63C2321A" w:rsidR="00B45034" w:rsidRPr="00556654" w:rsidRDefault="00B45034" w:rsidP="008D4D53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56654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445B8492" w14:textId="3C69C9BD" w:rsidR="00B45034" w:rsidRPr="00556654" w:rsidRDefault="00B45034" w:rsidP="00A5082E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56654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05F9AF68" w14:textId="020C3A68" w:rsidR="00B45034" w:rsidRPr="00556654" w:rsidRDefault="00B45034" w:rsidP="00CA5981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56654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 xml:space="preserve">Year </w:t>
            </w:r>
            <w:r w:rsidR="00556654" w:rsidRPr="00556654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shd w:val="clear" w:color="auto" w:fill="E7E6E6" w:themeFill="background2"/>
          </w:tcPr>
          <w:p w14:paraId="56CADE81" w14:textId="2C1F94DC" w:rsidR="00B45034" w:rsidRPr="00556654" w:rsidRDefault="00556654" w:rsidP="00BD2F7D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556654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6</w:t>
            </w:r>
          </w:p>
        </w:tc>
      </w:tr>
      <w:tr w:rsidR="00B45034" w:rsidRPr="00F171C4" w14:paraId="701962A3" w14:textId="77777777" w:rsidTr="002171DF">
        <w:tc>
          <w:tcPr>
            <w:tcW w:w="1805" w:type="dxa"/>
            <w:shd w:val="clear" w:color="auto" w:fill="auto"/>
          </w:tcPr>
          <w:p w14:paraId="1010C6E9" w14:textId="77777777" w:rsidR="00B45034" w:rsidRPr="00342520" w:rsidRDefault="00B45034" w:rsidP="00962070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14:paraId="6EAB89DF" w14:textId="77777777" w:rsidR="00B45034" w:rsidRPr="00342520" w:rsidRDefault="00B45034" w:rsidP="00D75A37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5D516D0" w14:textId="77777777" w:rsidR="00B45034" w:rsidRPr="00342520" w:rsidRDefault="00B45034" w:rsidP="00B111A8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D90B7F" w14:textId="77777777" w:rsidR="00B45034" w:rsidRPr="00342520" w:rsidRDefault="00B45034" w:rsidP="008D4D53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39ACA20" w14:textId="77777777" w:rsidR="00B45034" w:rsidRPr="00342520" w:rsidRDefault="00B45034" w:rsidP="00A5082E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448EFF0" w14:textId="77777777" w:rsidR="00B45034" w:rsidRPr="00342520" w:rsidRDefault="00B45034" w:rsidP="00CA5981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79C13E1B" w14:textId="77777777" w:rsidR="00B919D9" w:rsidRPr="002B7130" w:rsidRDefault="00B919D9" w:rsidP="00B919D9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Express missing number problems algebraically</w:t>
            </w:r>
          </w:p>
          <w:p w14:paraId="05788C2C" w14:textId="77777777" w:rsidR="00B919D9" w:rsidRPr="002B7130" w:rsidRDefault="00B919D9" w:rsidP="00B919D9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>Use simple formulae</w:t>
            </w:r>
          </w:p>
          <w:p w14:paraId="7CA618EC" w14:textId="77777777" w:rsidR="00B919D9" w:rsidRPr="002B7130" w:rsidRDefault="00B919D9" w:rsidP="00B919D9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Generate and describe linear number sequences</w:t>
            </w:r>
          </w:p>
          <w:p w14:paraId="0B1704A2" w14:textId="77777777" w:rsidR="00B919D9" w:rsidRPr="002B7130" w:rsidRDefault="00B919D9" w:rsidP="00B919D9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 xml:space="preserve">Find pairs of numbers that satisfy </w:t>
            </w:r>
            <w:r>
              <w:rPr>
                <w:rFonts w:ascii="Gill Sans MT" w:hAnsi="Gill Sans MT"/>
                <w:sz w:val="17"/>
                <w:szCs w:val="17"/>
              </w:rPr>
              <w:t>an equation with</w:t>
            </w:r>
            <w:r w:rsidRPr="002B7130">
              <w:rPr>
                <w:rFonts w:ascii="Gill Sans MT" w:hAnsi="Gill Sans MT"/>
                <w:sz w:val="17"/>
                <w:szCs w:val="17"/>
              </w:rPr>
              <w:t xml:space="preserve"> two unknowns</w:t>
            </w:r>
          </w:p>
          <w:p w14:paraId="6D299A82" w14:textId="0D1967BD" w:rsidR="00B45034" w:rsidRPr="00342520" w:rsidRDefault="00B919D9" w:rsidP="00B919D9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</w:rPr>
            </w:pPr>
            <w:r>
              <w:rPr>
                <w:rFonts w:ascii="Gill Sans MT" w:hAnsi="Gill Sans MT"/>
                <w:sz w:val="17"/>
                <w:szCs w:val="17"/>
              </w:rPr>
              <w:t>Enumerate</w:t>
            </w:r>
            <w:r w:rsidRPr="002B7130">
              <w:rPr>
                <w:rFonts w:ascii="Gill Sans MT" w:hAnsi="Gill Sans MT"/>
                <w:sz w:val="17"/>
                <w:szCs w:val="17"/>
              </w:rPr>
              <w:t xml:space="preserve"> possibilities of combinations of two variables</w:t>
            </w:r>
          </w:p>
        </w:tc>
      </w:tr>
      <w:tr w:rsidR="00AA7079" w:rsidRPr="00F171C4" w14:paraId="454D1657" w14:textId="77777777" w:rsidTr="00AA7079">
        <w:tc>
          <w:tcPr>
            <w:tcW w:w="13462" w:type="dxa"/>
            <w:gridSpan w:val="13"/>
            <w:shd w:val="clear" w:color="auto" w:fill="E7E6E6" w:themeFill="background2"/>
          </w:tcPr>
          <w:p w14:paraId="1B3B197A" w14:textId="49B96FC3" w:rsidR="00AA7079" w:rsidRPr="00AA7079" w:rsidRDefault="00AA7079" w:rsidP="00AA7079">
            <w:pPr>
              <w:spacing w:after="60"/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AA7079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>Measurement (length/</w:t>
            </w:r>
            <w:r w:rsidRPr="00AA7079">
              <w:rPr>
                <w:rFonts w:ascii="Gill Sans MT" w:hAnsi="Gill Sans MT"/>
                <w:bCs/>
                <w:color w:val="000000" w:themeColor="text1"/>
                <w:sz w:val="22"/>
                <w:szCs w:val="22"/>
              </w:rPr>
              <w:t>height</w:t>
            </w:r>
            <w:r w:rsidRPr="00AA7079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>, perimeter, area and mass/weight)</w:t>
            </w:r>
          </w:p>
        </w:tc>
      </w:tr>
      <w:tr w:rsidR="00AA7079" w:rsidRPr="00F171C4" w14:paraId="18B9178E" w14:textId="77777777" w:rsidTr="00AA7079">
        <w:tc>
          <w:tcPr>
            <w:tcW w:w="1805" w:type="dxa"/>
            <w:shd w:val="clear" w:color="auto" w:fill="E7E6E6" w:themeFill="background2"/>
          </w:tcPr>
          <w:p w14:paraId="45010D8E" w14:textId="77777777" w:rsidR="00AA7079" w:rsidRPr="00AA7079" w:rsidRDefault="00AA7079" w:rsidP="00962070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E7E6E6" w:themeFill="background2"/>
          </w:tcPr>
          <w:p w14:paraId="5471DACC" w14:textId="555601E5" w:rsidR="00AA7079" w:rsidRPr="00AA7079" w:rsidRDefault="00AA7079" w:rsidP="00AA7079">
            <w:pPr>
              <w:spacing w:after="60"/>
              <w:ind w:firstLine="72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A7079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1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2EE3B8A0" w14:textId="16CC1576" w:rsidR="00AA7079" w:rsidRPr="00AA7079" w:rsidRDefault="00AA7079" w:rsidP="00B111A8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A7079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712E96E8" w14:textId="3159E7D6" w:rsidR="00AA7079" w:rsidRPr="00AA7079" w:rsidRDefault="00AA7079" w:rsidP="008D4D53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A7079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236038BF" w14:textId="4C99DA28" w:rsidR="00AA7079" w:rsidRPr="00AA7079" w:rsidRDefault="00AA7079" w:rsidP="00A5082E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A7079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3D6DB19B" w14:textId="557D23C0" w:rsidR="00AA7079" w:rsidRPr="00AA7079" w:rsidRDefault="00AA7079" w:rsidP="00CA5981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A7079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5</w:t>
            </w:r>
          </w:p>
        </w:tc>
        <w:tc>
          <w:tcPr>
            <w:tcW w:w="2127" w:type="dxa"/>
            <w:gridSpan w:val="2"/>
            <w:shd w:val="clear" w:color="auto" w:fill="E7E6E6" w:themeFill="background2"/>
          </w:tcPr>
          <w:p w14:paraId="34436652" w14:textId="1519BCA8" w:rsidR="00AA7079" w:rsidRPr="00AA7079" w:rsidRDefault="00AA7079" w:rsidP="00BD2F7D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AA7079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6</w:t>
            </w:r>
          </w:p>
        </w:tc>
      </w:tr>
      <w:tr w:rsidR="00AA7079" w:rsidRPr="00F171C4" w14:paraId="1562EEA6" w14:textId="77777777" w:rsidTr="002171DF">
        <w:tc>
          <w:tcPr>
            <w:tcW w:w="1805" w:type="dxa"/>
            <w:shd w:val="clear" w:color="auto" w:fill="auto"/>
          </w:tcPr>
          <w:p w14:paraId="4FA90AFF" w14:textId="54E618DC" w:rsidR="00AA7079" w:rsidRPr="000D71DC" w:rsidRDefault="006559B7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Length / height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4D0D6D0D" w14:textId="77777777" w:rsidR="00C625AA" w:rsidRPr="0008645F" w:rsidRDefault="00C625AA" w:rsidP="00C625A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Measure and begin to record lengths and heights,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using non-standard and then manageable standard units (m and cm) within children’s range of counting competence</w:t>
            </w:r>
          </w:p>
          <w:p w14:paraId="40D7540E" w14:textId="77777777" w:rsidR="003921BE" w:rsidRDefault="003921BE" w:rsidP="00D75A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DE36F3D" w14:textId="77777777" w:rsidR="003646E9" w:rsidRDefault="003646E9" w:rsidP="00D75A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4AE1C6C" w14:textId="77777777" w:rsidR="003646E9" w:rsidRDefault="003646E9" w:rsidP="00D75A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317C450" w14:textId="592F3FC4" w:rsidR="00AA7079" w:rsidRPr="00342520" w:rsidRDefault="003921BE" w:rsidP="00D75A37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describe lengths and heights (for example, long/short, longer/shorter, tall/short, double/half)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2548C51" w14:textId="77777777" w:rsidR="003646E9" w:rsidRDefault="00367B33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Choose and use appropriate standard units to estimate and measure length/height in any direction (m/cm) to the nearest appropriate unit using</w:t>
            </w:r>
          </w:p>
          <w:p w14:paraId="0AFE4852" w14:textId="77777777" w:rsidR="003646E9" w:rsidRDefault="003646E9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D9A3846" w14:textId="7097CF72" w:rsidR="00AA7079" w:rsidRDefault="003646E9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Compare and order lengths and record the results using &gt;, &lt; and =</w:t>
            </w:r>
          </w:p>
          <w:p w14:paraId="0DFA7870" w14:textId="77777777" w:rsidR="003646E9" w:rsidRDefault="003646E9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1D2E536" w14:textId="006DC3BA" w:rsidR="003646E9" w:rsidRPr="00342520" w:rsidRDefault="003646E9" w:rsidP="00B111A8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433F961" w14:textId="77777777" w:rsidR="000A2FC5" w:rsidRPr="0008645F" w:rsidRDefault="000A2FC5" w:rsidP="000A2FC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Measure, add and subtract lengths (m/cm/mm)</w:t>
            </w:r>
          </w:p>
          <w:p w14:paraId="4FFAE320" w14:textId="77777777" w:rsidR="00AA7079" w:rsidRDefault="00AA7079" w:rsidP="008D4D53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  <w:p w14:paraId="7236F740" w14:textId="77777777" w:rsidR="00993800" w:rsidRDefault="00993800" w:rsidP="008D4D53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  <w:p w14:paraId="1836E0BF" w14:textId="77777777" w:rsidR="00993800" w:rsidRDefault="00993800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3764713" w14:textId="77777777" w:rsidR="00993800" w:rsidRDefault="00993800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9521F86" w14:textId="77777777" w:rsidR="00993800" w:rsidRDefault="00993800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682466C" w14:textId="2B91896F" w:rsidR="00993800" w:rsidRDefault="00993800" w:rsidP="008D4D53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lengths (m/cm/mm)</w:t>
            </w:r>
          </w:p>
          <w:p w14:paraId="19673460" w14:textId="77777777" w:rsidR="00993800" w:rsidRDefault="00993800" w:rsidP="008D4D53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  <w:p w14:paraId="72B032A3" w14:textId="27511540" w:rsidR="00993800" w:rsidRPr="00342520" w:rsidRDefault="00993800" w:rsidP="008D4D53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662B1F8" w14:textId="77777777" w:rsidR="005E554C" w:rsidRDefault="00765ED8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 and calculate lengths</w:t>
            </w:r>
            <w:r w:rsidR="005E554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63DE81B3" w14:textId="77777777" w:rsidR="005E554C" w:rsidRDefault="005E554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B322E42" w14:textId="77777777" w:rsidR="005E554C" w:rsidRDefault="005E554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BA5016B" w14:textId="77777777" w:rsidR="005E554C" w:rsidRDefault="005E554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FD10515" w14:textId="77777777" w:rsidR="005E554C" w:rsidRDefault="005E554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18037D9" w14:textId="77777777" w:rsidR="005E554C" w:rsidRDefault="005E554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9992217" w14:textId="77777777" w:rsidR="005E554C" w:rsidRDefault="005E554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63E2871" w14:textId="3EEB729F" w:rsidR="00AA7079" w:rsidRDefault="005E554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lengths</w:t>
            </w:r>
          </w:p>
          <w:p w14:paraId="3353A902" w14:textId="77777777" w:rsidR="005E554C" w:rsidRDefault="005E554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A836588" w14:textId="77777777" w:rsidR="005E554C" w:rsidRDefault="005E554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DC9568E" w14:textId="77777777" w:rsidR="005E554C" w:rsidRDefault="005E554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BE148FB" w14:textId="77777777" w:rsidR="005E554C" w:rsidRDefault="005E554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4F47EEE" w14:textId="77777777" w:rsidR="005E554C" w:rsidRDefault="005E554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BD09E24" w14:textId="77777777" w:rsidR="005E554C" w:rsidRDefault="005E554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C93983D" w14:textId="12B66F18" w:rsidR="005E554C" w:rsidRPr="00342520" w:rsidRDefault="005E554C" w:rsidP="00A5082E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CAFF158" w14:textId="77777777" w:rsidR="00AA7079" w:rsidRDefault="00433F04" w:rsidP="00CA598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Use, read and write standard units of length to a suitable degree of accuracy</w:t>
            </w:r>
          </w:p>
          <w:p w14:paraId="28311598" w14:textId="77777777" w:rsidR="00BB26CC" w:rsidRPr="00BB26CC" w:rsidRDefault="00BB26CC" w:rsidP="00BB26CC">
            <w:pPr>
              <w:rPr>
                <w:rFonts w:ascii="Gill Sans MT" w:hAnsi="Gill Sans MT"/>
              </w:rPr>
            </w:pPr>
          </w:p>
          <w:p w14:paraId="3225A258" w14:textId="77777777" w:rsidR="00BB26CC" w:rsidRDefault="00BB26CC" w:rsidP="00BB26CC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564E572E" w14:textId="77777777" w:rsidR="00BB26CC" w:rsidRDefault="00BB26CC" w:rsidP="00BB26CC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6666D80B" w14:textId="77777777" w:rsidR="00BB26CC" w:rsidRDefault="00BB26CC" w:rsidP="00BB26CC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13E70E61" w14:textId="2230F686" w:rsidR="00BB26CC" w:rsidRDefault="00BB26CC" w:rsidP="00BB26CC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4B6E2F4C" w14:textId="77777777" w:rsidR="00BB26CC" w:rsidRDefault="00BB26CC" w:rsidP="00BB26CC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75445444" w14:textId="5C18102A" w:rsidR="00BB26CC" w:rsidRPr="00BB26CC" w:rsidRDefault="00BB26CC" w:rsidP="00BB26CC">
            <w:pPr>
              <w:rPr>
                <w:rFonts w:ascii="Gill Sans MT" w:hAnsi="Gill Sans MT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Understand and use approximate equivalences between metric and common imperial units such as inches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961BB7F" w14:textId="2A062835" w:rsidR="00AA7079" w:rsidRPr="00342520" w:rsidRDefault="00784841" w:rsidP="00BD2F7D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Use, read and write standard units of length using decimal notation to three decimal places</w:t>
            </w:r>
          </w:p>
        </w:tc>
      </w:tr>
      <w:tr w:rsidR="00AA7079" w:rsidRPr="00F171C4" w14:paraId="1D9587F4" w14:textId="77777777" w:rsidTr="002171DF">
        <w:tc>
          <w:tcPr>
            <w:tcW w:w="1805" w:type="dxa"/>
            <w:shd w:val="clear" w:color="auto" w:fill="auto"/>
          </w:tcPr>
          <w:p w14:paraId="6A62F832" w14:textId="77777777" w:rsidR="00AA7079" w:rsidRPr="000D71DC" w:rsidRDefault="00AC11BA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Perimeter</w:t>
            </w:r>
          </w:p>
          <w:p w14:paraId="1C864BE7" w14:textId="77777777" w:rsidR="004D0225" w:rsidRPr="000D71DC" w:rsidRDefault="004D0225" w:rsidP="00962070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</w:p>
          <w:p w14:paraId="015BC1C8" w14:textId="77777777" w:rsidR="004D0225" w:rsidRPr="000D71DC" w:rsidRDefault="004D0225" w:rsidP="00962070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</w:p>
          <w:p w14:paraId="1BB639A2" w14:textId="77777777" w:rsidR="004D0225" w:rsidRPr="000D71DC" w:rsidRDefault="004D0225" w:rsidP="00962070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</w:p>
          <w:p w14:paraId="4658D4DA" w14:textId="77777777" w:rsidR="004D0225" w:rsidRPr="000D71DC" w:rsidRDefault="004D0225" w:rsidP="00962070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</w:p>
          <w:p w14:paraId="3702A22D" w14:textId="77777777" w:rsidR="004D0225" w:rsidRPr="000D71DC" w:rsidRDefault="004D0225" w:rsidP="00962070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</w:p>
          <w:p w14:paraId="5E209997" w14:textId="7B14775A" w:rsidR="004D0225" w:rsidRPr="000D71DC" w:rsidRDefault="004D0225" w:rsidP="000B0EA1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14:paraId="23B11B03" w14:textId="77777777" w:rsidR="00AA7079" w:rsidRPr="00342520" w:rsidRDefault="00AA7079" w:rsidP="00D75A37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C65FDCE" w14:textId="77777777" w:rsidR="00AA7079" w:rsidRPr="00342520" w:rsidRDefault="00AA7079" w:rsidP="00B111A8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B685FC8" w14:textId="77777777" w:rsidR="004457AF" w:rsidRPr="0008645F" w:rsidRDefault="004457AF" w:rsidP="004457AF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perimeter is a measure of distance around the boundary of a shape</w:t>
            </w:r>
          </w:p>
          <w:p w14:paraId="4FC6BF1F" w14:textId="7E2F69DF" w:rsidR="00AA7079" w:rsidRPr="00342520" w:rsidRDefault="004457AF" w:rsidP="004457AF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 the perimeter of simple 2-D shapes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69EE8B3" w14:textId="26BD2734" w:rsidR="00AA7079" w:rsidRPr="00342520" w:rsidRDefault="00AC6F32" w:rsidP="00A5082E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 and calculate the perimeter of a rectilinear figure (including squares) in centimetres and metres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80B1414" w14:textId="064B9172" w:rsidR="00AA7079" w:rsidRDefault="002931F5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Measure and calculate the perimeter of composite rectilinear shapes in centimetres and metres </w:t>
            </w:r>
            <w:r w:rsidR="00AC6F3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</w:t>
            </w:r>
          </w:p>
          <w:p w14:paraId="74A1E4ED" w14:textId="77777777" w:rsidR="002931F5" w:rsidRDefault="002931F5" w:rsidP="00CA598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6951C5BC" w14:textId="6C0E1E00" w:rsidR="002931F5" w:rsidRPr="00342520" w:rsidRDefault="002931F5" w:rsidP="00CA5981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011BABAC" w14:textId="105763AB" w:rsidR="00AA7079" w:rsidRPr="00342520" w:rsidRDefault="00FB5413" w:rsidP="00BD2F7D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that shapes with the same areas can have different perimeters and vice versa</w:t>
            </w:r>
          </w:p>
        </w:tc>
      </w:tr>
      <w:tr w:rsidR="00156DEF" w:rsidRPr="00F171C4" w14:paraId="5F859F13" w14:textId="77777777" w:rsidTr="009626A6">
        <w:tc>
          <w:tcPr>
            <w:tcW w:w="13462" w:type="dxa"/>
            <w:gridSpan w:val="13"/>
            <w:shd w:val="clear" w:color="auto" w:fill="E7E6E6" w:themeFill="background2"/>
          </w:tcPr>
          <w:p w14:paraId="7597E6FE" w14:textId="37AEEC1D" w:rsidR="00156DEF" w:rsidRPr="009626A6" w:rsidRDefault="004D0225" w:rsidP="007A3EF1">
            <w:pPr>
              <w:spacing w:after="60"/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9626A6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>Measurement (length/height, perimeter, area and mass/weight)</w:t>
            </w:r>
          </w:p>
        </w:tc>
      </w:tr>
      <w:tr w:rsidR="00AA7079" w:rsidRPr="00F171C4" w14:paraId="41FEDB92" w14:textId="77777777" w:rsidTr="009626A6">
        <w:tc>
          <w:tcPr>
            <w:tcW w:w="1805" w:type="dxa"/>
            <w:shd w:val="clear" w:color="auto" w:fill="E7E6E6" w:themeFill="background2"/>
          </w:tcPr>
          <w:p w14:paraId="2B2B3A75" w14:textId="77777777" w:rsidR="00AA7079" w:rsidRPr="009626A6" w:rsidRDefault="00AA7079" w:rsidP="007A3EF1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E7E6E6" w:themeFill="background2"/>
          </w:tcPr>
          <w:p w14:paraId="346E6FD9" w14:textId="2205D7B7" w:rsidR="00AA7079" w:rsidRPr="009626A6" w:rsidRDefault="00156DEF" w:rsidP="007A3EF1">
            <w:pPr>
              <w:spacing w:after="60"/>
              <w:jc w:val="center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9626A6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1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0BC5AD67" w14:textId="52BEAFF3" w:rsidR="00AA7079" w:rsidRPr="009626A6" w:rsidRDefault="00156DEF" w:rsidP="007A3EF1">
            <w:pPr>
              <w:spacing w:after="60"/>
              <w:jc w:val="center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9626A6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399A0C87" w14:textId="40F2921B" w:rsidR="00AA7079" w:rsidRPr="009626A6" w:rsidRDefault="00156DEF" w:rsidP="007A3EF1">
            <w:pPr>
              <w:spacing w:after="60"/>
              <w:jc w:val="center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9626A6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65DF7527" w14:textId="6E6A3A97" w:rsidR="00AA7079" w:rsidRPr="009626A6" w:rsidRDefault="00156DEF" w:rsidP="007A3EF1">
            <w:pPr>
              <w:spacing w:after="60"/>
              <w:jc w:val="center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9626A6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489E3867" w14:textId="7880CB89" w:rsidR="00AA7079" w:rsidRPr="009626A6" w:rsidRDefault="00156DEF" w:rsidP="007A3EF1">
            <w:pPr>
              <w:spacing w:after="60"/>
              <w:jc w:val="center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9626A6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5</w:t>
            </w:r>
          </w:p>
        </w:tc>
        <w:tc>
          <w:tcPr>
            <w:tcW w:w="2127" w:type="dxa"/>
            <w:gridSpan w:val="2"/>
            <w:shd w:val="clear" w:color="auto" w:fill="E7E6E6" w:themeFill="background2"/>
          </w:tcPr>
          <w:p w14:paraId="78E69C15" w14:textId="5041C1A1" w:rsidR="00AA7079" w:rsidRPr="009626A6" w:rsidRDefault="00156DEF" w:rsidP="007A3EF1">
            <w:pPr>
              <w:spacing w:after="60"/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9626A6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6</w:t>
            </w:r>
          </w:p>
        </w:tc>
      </w:tr>
      <w:tr w:rsidR="00C048F1" w:rsidRPr="00F171C4" w14:paraId="533CCEC2" w14:textId="77777777" w:rsidTr="002171DF">
        <w:tc>
          <w:tcPr>
            <w:tcW w:w="1805" w:type="dxa"/>
            <w:shd w:val="clear" w:color="auto" w:fill="auto"/>
          </w:tcPr>
          <w:p w14:paraId="1B6798C9" w14:textId="714FA592" w:rsidR="00C048F1" w:rsidRPr="000D71DC" w:rsidRDefault="00C048F1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Area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705D06F9" w14:textId="77777777" w:rsidR="00C048F1" w:rsidRPr="00342520" w:rsidRDefault="00C048F1" w:rsidP="00D75A37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BE161E3" w14:textId="77777777" w:rsidR="00C048F1" w:rsidRPr="00342520" w:rsidRDefault="00C048F1" w:rsidP="00B111A8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0751CCD" w14:textId="77777777" w:rsidR="00C048F1" w:rsidRPr="00342520" w:rsidRDefault="00C048F1" w:rsidP="008D4D53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9A91441" w14:textId="77777777" w:rsidR="00445E41" w:rsidRPr="0008645F" w:rsidRDefault="00445E41" w:rsidP="00445E4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area is a measure of surface within a given boundary</w:t>
            </w:r>
          </w:p>
          <w:p w14:paraId="37DECE6C" w14:textId="167B01AB" w:rsidR="00C048F1" w:rsidRPr="00342520" w:rsidRDefault="00445E41" w:rsidP="00445E41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Find the area of rectilinear shapes by counting squares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A1D8ED" w14:textId="6E24D0D0" w:rsidR="00C048F1" w:rsidRPr="00342520" w:rsidRDefault="00A925D9" w:rsidP="00CA5981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Calculate and compare the area of rectangles (including squares), and including using standard units, square centimetres (cm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2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 square metres (m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2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 estimate the area of irregular shapes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6AFBB05" w14:textId="77777777" w:rsidR="009A639B" w:rsidRPr="0008645F" w:rsidRDefault="009A639B" w:rsidP="009A639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Calculate the area of parallelograms and triangles</w:t>
            </w:r>
          </w:p>
          <w:p w14:paraId="510BF82E" w14:textId="2EA6A4AE" w:rsidR="00C048F1" w:rsidRPr="00342520" w:rsidRDefault="009A639B" w:rsidP="009A639B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when it is possible to use the formulae for area and volume of shapes</w:t>
            </w:r>
          </w:p>
        </w:tc>
      </w:tr>
      <w:tr w:rsidR="00C048F1" w:rsidRPr="00F171C4" w14:paraId="2415BF11" w14:textId="77777777" w:rsidTr="002171DF">
        <w:tc>
          <w:tcPr>
            <w:tcW w:w="1805" w:type="dxa"/>
            <w:shd w:val="clear" w:color="auto" w:fill="auto"/>
          </w:tcPr>
          <w:p w14:paraId="690B2B05" w14:textId="77777777" w:rsidR="00C048F1" w:rsidRPr="000D71DC" w:rsidRDefault="00250F3F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Mass</w:t>
            </w:r>
          </w:p>
          <w:p w14:paraId="4380DD7C" w14:textId="77777777" w:rsidR="00913C6C" w:rsidRPr="000D71DC" w:rsidRDefault="00913C6C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26838E4B" w14:textId="77777777" w:rsidR="00913C6C" w:rsidRPr="000D71DC" w:rsidRDefault="00913C6C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53330F7E" w14:textId="77777777" w:rsidR="00913C6C" w:rsidRPr="000D71DC" w:rsidRDefault="00913C6C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651DA619" w14:textId="77777777" w:rsidR="00913C6C" w:rsidRPr="000D71DC" w:rsidRDefault="00913C6C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0A182C57" w14:textId="77777777" w:rsidR="00913C6C" w:rsidRPr="000D71DC" w:rsidRDefault="00913C6C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5DD478F9" w14:textId="77777777" w:rsidR="00913C6C" w:rsidRPr="000D71DC" w:rsidRDefault="00913C6C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01EE8D25" w14:textId="77777777" w:rsidR="00913C6C" w:rsidRPr="000D71DC" w:rsidRDefault="00913C6C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79481C9D" w14:textId="77777777" w:rsidR="00913C6C" w:rsidRPr="000D71DC" w:rsidRDefault="00913C6C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  <w:p w14:paraId="4B8D0DE1" w14:textId="77777777" w:rsidR="00913C6C" w:rsidRPr="000D71DC" w:rsidRDefault="00913C6C" w:rsidP="00913C6C">
            <w:pPr>
              <w:rPr>
                <w:rFonts w:ascii="Gill Sans MT" w:hAnsi="Gill Sans MT"/>
                <w:bCs/>
                <w:color w:val="000000" w:themeColor="text1"/>
              </w:rPr>
            </w:pPr>
          </w:p>
          <w:p w14:paraId="2A09A630" w14:textId="77777777" w:rsidR="00913C6C" w:rsidRPr="000D71DC" w:rsidRDefault="00913C6C" w:rsidP="00913C6C">
            <w:pPr>
              <w:rPr>
                <w:rFonts w:ascii="Gill Sans MT" w:hAnsi="Gill Sans MT"/>
                <w:bCs/>
                <w:color w:val="000000" w:themeColor="text1"/>
              </w:rPr>
            </w:pPr>
          </w:p>
          <w:p w14:paraId="6484DD16" w14:textId="77777777" w:rsidR="00913C6C" w:rsidRPr="000D71DC" w:rsidRDefault="00913C6C" w:rsidP="00913C6C">
            <w:pPr>
              <w:rPr>
                <w:rFonts w:ascii="Gill Sans MT" w:hAnsi="Gill Sans MT"/>
                <w:bCs/>
                <w:color w:val="000000" w:themeColor="text1"/>
              </w:rPr>
            </w:pPr>
          </w:p>
          <w:p w14:paraId="609C5020" w14:textId="4F394E7C" w:rsidR="00913C6C" w:rsidRPr="000D71DC" w:rsidRDefault="00913C6C" w:rsidP="00913C6C">
            <w:pPr>
              <w:rPr>
                <w:rFonts w:ascii="Gill Sans MT" w:hAnsi="Gill Sans MT"/>
                <w:bCs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14:paraId="5D2A49BB" w14:textId="77777777" w:rsidR="00AD5FC4" w:rsidRDefault="00D93E78" w:rsidP="00D93E7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Measure and begin to record mass/weight,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using non-standard and then standard units (kg and g) within children’s range of counting competence</w:t>
            </w:r>
            <w:r w:rsidR="00AD5FC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60834299" w14:textId="77777777" w:rsidR="00AD5FC4" w:rsidRDefault="00AD5FC4" w:rsidP="00D93E7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D24FE98" w14:textId="77777777" w:rsidR="001855F9" w:rsidRDefault="001855F9" w:rsidP="00D93E7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A9A6964" w14:textId="1C2BF364" w:rsidR="00D93E78" w:rsidRDefault="00AD5FC4" w:rsidP="00D93E7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Compare and describe mass/weight (for example, heavy/light, heavier than,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lighter than)  </w:t>
            </w:r>
          </w:p>
          <w:p w14:paraId="2D58BB16" w14:textId="400DF5BC" w:rsidR="00AD5FC4" w:rsidRDefault="00AD5FC4" w:rsidP="00D93E7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729916B8" w14:textId="77777777" w:rsidR="00AD5FC4" w:rsidRPr="0008645F" w:rsidRDefault="00AD5FC4" w:rsidP="00D93E7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7BABE14" w14:textId="77777777" w:rsidR="00C048F1" w:rsidRPr="00342520" w:rsidRDefault="00C048F1" w:rsidP="00D75A37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D1509F0" w14:textId="77777777" w:rsidR="00C048F1" w:rsidRDefault="001E14E3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Choose and use appropriate standard units to estimate and measure mass (kg/g) to the nearest appropriate unit using scales</w:t>
            </w:r>
          </w:p>
          <w:p w14:paraId="107DE179" w14:textId="77777777" w:rsidR="001855F9" w:rsidRDefault="001855F9" w:rsidP="001855F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BAD33A0" w14:textId="6F48010E" w:rsidR="001855F9" w:rsidRPr="0008645F" w:rsidRDefault="001855F9" w:rsidP="001855F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mass  and record the results using &gt;, &lt; and =</w:t>
            </w:r>
          </w:p>
          <w:p w14:paraId="00744B26" w14:textId="77777777" w:rsidR="001855F9" w:rsidRDefault="001855F9" w:rsidP="00B111A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021AF909" w14:textId="3B2B1FEB" w:rsidR="001855F9" w:rsidRPr="00342520" w:rsidRDefault="001855F9" w:rsidP="00B111A8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FFC9F66" w14:textId="77777777" w:rsidR="00202049" w:rsidRPr="0008645F" w:rsidRDefault="00202049" w:rsidP="0020204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Measure, add and subtract mass (kg/g)</w:t>
            </w:r>
          </w:p>
          <w:p w14:paraId="26C5B07B" w14:textId="77777777" w:rsidR="00C048F1" w:rsidRDefault="00C048F1" w:rsidP="008D4D53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  <w:p w14:paraId="4C55955F" w14:textId="77777777" w:rsidR="003F2F5B" w:rsidRDefault="003F2F5B" w:rsidP="008D4D53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  <w:p w14:paraId="43094220" w14:textId="77777777" w:rsidR="003F2F5B" w:rsidRDefault="003F2F5B" w:rsidP="008D4D53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  <w:p w14:paraId="0B838007" w14:textId="77777777" w:rsidR="003F2F5B" w:rsidRDefault="003F2F5B" w:rsidP="008D4D5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4DC2BB7" w14:textId="1ED92595" w:rsidR="003F2F5B" w:rsidRDefault="003F2F5B" w:rsidP="008D4D53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mass (kg/g)</w:t>
            </w:r>
          </w:p>
          <w:p w14:paraId="5FD073BB" w14:textId="553A9E6A" w:rsidR="003F2F5B" w:rsidRPr="00342520" w:rsidRDefault="003F2F5B" w:rsidP="008D4D53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9417437" w14:textId="77777777" w:rsidR="001C002C" w:rsidRDefault="003B6542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 and calculate mass</w:t>
            </w:r>
            <w:r w:rsidR="001C002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09AEB1C7" w14:textId="77777777" w:rsidR="001C002C" w:rsidRDefault="001C002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DB76423" w14:textId="77777777" w:rsidR="001C002C" w:rsidRDefault="001C002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ACABF38" w14:textId="77777777" w:rsidR="001C002C" w:rsidRDefault="001C002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429631E" w14:textId="77777777" w:rsidR="001C002C" w:rsidRDefault="001C002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E72ED01" w14:textId="77777777" w:rsidR="001C002C" w:rsidRDefault="001C002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6FE35E6" w14:textId="42CC30A4" w:rsidR="00C048F1" w:rsidRDefault="001C002C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mass</w:t>
            </w:r>
          </w:p>
          <w:p w14:paraId="3141030B" w14:textId="77777777" w:rsidR="001C002C" w:rsidRDefault="001C002C" w:rsidP="00A5082E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  <w:p w14:paraId="7F50D89E" w14:textId="77777777" w:rsidR="001C002C" w:rsidRDefault="001C002C" w:rsidP="00A5082E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  <w:p w14:paraId="3544ABA5" w14:textId="77777777" w:rsidR="001C002C" w:rsidRDefault="001C002C" w:rsidP="00A5082E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  <w:p w14:paraId="2356F0A7" w14:textId="77777777" w:rsidR="001C002C" w:rsidRDefault="001C002C" w:rsidP="00A5082E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  <w:p w14:paraId="5AF4C63E" w14:textId="2679A25F" w:rsidR="001C002C" w:rsidRPr="00342520" w:rsidRDefault="001C002C" w:rsidP="00A5082E">
            <w:pPr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DCD49C0" w14:textId="77777777" w:rsidR="00C048F1" w:rsidRDefault="009810BF" w:rsidP="00CA598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Use, read and write standard units of mass to a suitable degree of accuracy</w:t>
            </w:r>
          </w:p>
          <w:p w14:paraId="429F0A26" w14:textId="77777777" w:rsidR="003E21AE" w:rsidRPr="003E21AE" w:rsidRDefault="003E21AE" w:rsidP="003E21AE">
            <w:pPr>
              <w:rPr>
                <w:rFonts w:ascii="Gill Sans MT" w:hAnsi="Gill Sans MT"/>
              </w:rPr>
            </w:pPr>
          </w:p>
          <w:p w14:paraId="60BF24DF" w14:textId="77777777" w:rsidR="003E21AE" w:rsidRDefault="003E21AE" w:rsidP="003E21AE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49E6676B" w14:textId="77777777" w:rsidR="003E21AE" w:rsidRDefault="003E21AE" w:rsidP="003E21AE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3615DCF2" w14:textId="77777777" w:rsidR="003E21AE" w:rsidRDefault="003E21AE" w:rsidP="003E21AE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05637D19" w14:textId="77777777" w:rsidR="003E21AE" w:rsidRDefault="003E21AE" w:rsidP="003E21AE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7B662C49" w14:textId="6F04C447" w:rsidR="003E21AE" w:rsidRPr="003E21AE" w:rsidRDefault="003E21AE" w:rsidP="003E21AE">
            <w:pPr>
              <w:rPr>
                <w:rFonts w:ascii="Gill Sans MT" w:hAnsi="Gill Sans MT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Understand and use approximate equivalences between metric and common imperial units such as pounds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9BDDEB7" w14:textId="07FB468A" w:rsidR="00C048F1" w:rsidRPr="00342520" w:rsidRDefault="00822D8F" w:rsidP="00BD2F7D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Use, read and write standard units of mass using decimal notation to three decimal places</w:t>
            </w:r>
          </w:p>
        </w:tc>
      </w:tr>
      <w:tr w:rsidR="00913C6C" w:rsidRPr="00F171C4" w14:paraId="29945E00" w14:textId="77777777" w:rsidTr="00023AB2">
        <w:tc>
          <w:tcPr>
            <w:tcW w:w="13462" w:type="dxa"/>
            <w:gridSpan w:val="13"/>
            <w:shd w:val="clear" w:color="auto" w:fill="E7E6E6" w:themeFill="background2"/>
          </w:tcPr>
          <w:p w14:paraId="59443AE6" w14:textId="2DB82CFF" w:rsidR="00913C6C" w:rsidRPr="00023AB2" w:rsidRDefault="00913C6C" w:rsidP="00913C6C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</w:pPr>
            <w:r w:rsidRPr="00023AB2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>Measurement (capacity, volume, temperature and conversion)</w:t>
            </w:r>
          </w:p>
        </w:tc>
      </w:tr>
      <w:tr w:rsidR="00913C6C" w:rsidRPr="00F171C4" w14:paraId="4E1DAFE6" w14:textId="77777777" w:rsidTr="00023AB2">
        <w:tc>
          <w:tcPr>
            <w:tcW w:w="1805" w:type="dxa"/>
            <w:shd w:val="clear" w:color="auto" w:fill="E7E6E6" w:themeFill="background2"/>
          </w:tcPr>
          <w:p w14:paraId="395EC4AC" w14:textId="77777777" w:rsidR="00913C6C" w:rsidRPr="00023AB2" w:rsidRDefault="00913C6C" w:rsidP="00962070">
            <w:pPr>
              <w:jc w:val="center"/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E7E6E6" w:themeFill="background2"/>
          </w:tcPr>
          <w:p w14:paraId="03ABBDC6" w14:textId="648D6D75" w:rsidR="00913C6C" w:rsidRPr="00023AB2" w:rsidRDefault="00B154A0" w:rsidP="00B66863">
            <w:pPr>
              <w:tabs>
                <w:tab w:val="right" w:pos="1802"/>
              </w:tabs>
              <w:spacing w:after="60"/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</w:pPr>
            <w:r w:rsidRPr="00023AB2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>Year 1</w:t>
            </w:r>
            <w:r w:rsidR="00B66863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6E9C0CC0" w14:textId="050F31C2" w:rsidR="00913C6C" w:rsidRPr="00023AB2" w:rsidRDefault="00B154A0" w:rsidP="00B111A8">
            <w:pPr>
              <w:spacing w:after="60"/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</w:pPr>
            <w:r w:rsidRPr="00023AB2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73A207F3" w14:textId="2E64E299" w:rsidR="00913C6C" w:rsidRPr="00023AB2" w:rsidRDefault="00B154A0" w:rsidP="00202049">
            <w:pPr>
              <w:spacing w:after="60"/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</w:pPr>
            <w:r w:rsidRPr="00023AB2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2A17EC31" w14:textId="2C1D6505" w:rsidR="00913C6C" w:rsidRPr="00023AB2" w:rsidRDefault="00B154A0" w:rsidP="00A5082E">
            <w:pPr>
              <w:spacing w:after="60"/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</w:pPr>
            <w:r w:rsidRPr="00023AB2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72CCD177" w14:textId="5EB3FC9F" w:rsidR="00913C6C" w:rsidRPr="00023AB2" w:rsidRDefault="00B154A0" w:rsidP="00CA5981">
            <w:pPr>
              <w:spacing w:after="60"/>
              <w:rPr>
                <w:rFonts w:ascii="Gill Sans MT" w:hAnsi="Gill Sans MT"/>
                <w:b/>
                <w:i/>
                <w:color w:val="000000" w:themeColor="text1"/>
                <w:sz w:val="22"/>
                <w:szCs w:val="22"/>
              </w:rPr>
            </w:pPr>
            <w:r w:rsidRPr="00023AB2">
              <w:rPr>
                <w:rFonts w:ascii="Gill Sans MT" w:hAnsi="Gill Sans MT"/>
                <w:b/>
                <w:i/>
                <w:color w:val="000000" w:themeColor="text1"/>
                <w:sz w:val="22"/>
                <w:szCs w:val="22"/>
              </w:rPr>
              <w:t>Year 5</w:t>
            </w:r>
          </w:p>
        </w:tc>
        <w:tc>
          <w:tcPr>
            <w:tcW w:w="2127" w:type="dxa"/>
            <w:gridSpan w:val="2"/>
            <w:shd w:val="clear" w:color="auto" w:fill="E7E6E6" w:themeFill="background2"/>
          </w:tcPr>
          <w:p w14:paraId="368CAEE1" w14:textId="0515D45F" w:rsidR="00913C6C" w:rsidRPr="00023AB2" w:rsidRDefault="00B154A0" w:rsidP="00BD2F7D">
            <w:pPr>
              <w:spacing w:after="60"/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</w:pPr>
            <w:r w:rsidRPr="00023AB2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>Year 6</w:t>
            </w:r>
          </w:p>
        </w:tc>
      </w:tr>
      <w:tr w:rsidR="00913C6C" w:rsidRPr="00F171C4" w14:paraId="4862EB8F" w14:textId="77777777" w:rsidTr="002171DF">
        <w:tc>
          <w:tcPr>
            <w:tcW w:w="1805" w:type="dxa"/>
            <w:shd w:val="clear" w:color="auto" w:fill="auto"/>
          </w:tcPr>
          <w:p w14:paraId="1FD47E6E" w14:textId="77777777" w:rsidR="00913C6C" w:rsidRPr="000D71DC" w:rsidRDefault="00AF4352" w:rsidP="00962070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Capacity / volume</w:t>
            </w:r>
          </w:p>
          <w:p w14:paraId="2A693D0B" w14:textId="77777777" w:rsidR="00323292" w:rsidRPr="00323292" w:rsidRDefault="00323292" w:rsidP="00323292">
            <w:pPr>
              <w:rPr>
                <w:rFonts w:ascii="Gill Sans MT" w:hAnsi="Gill Sans MT"/>
              </w:rPr>
            </w:pPr>
          </w:p>
          <w:p w14:paraId="146B7428" w14:textId="77777777" w:rsidR="00323292" w:rsidRPr="00323292" w:rsidRDefault="00323292" w:rsidP="00323292">
            <w:pPr>
              <w:rPr>
                <w:rFonts w:ascii="Gill Sans MT" w:hAnsi="Gill Sans MT"/>
              </w:rPr>
            </w:pPr>
          </w:p>
          <w:p w14:paraId="1F4607E9" w14:textId="77777777" w:rsidR="00323292" w:rsidRPr="00323292" w:rsidRDefault="00323292" w:rsidP="00323292">
            <w:pPr>
              <w:rPr>
                <w:rFonts w:ascii="Gill Sans MT" w:hAnsi="Gill Sans MT"/>
              </w:rPr>
            </w:pPr>
          </w:p>
          <w:p w14:paraId="0A22F778" w14:textId="77777777" w:rsidR="00323292" w:rsidRDefault="00323292" w:rsidP="00323292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103D9A64" w14:textId="77777777" w:rsidR="00323292" w:rsidRPr="00323292" w:rsidRDefault="00323292" w:rsidP="00323292">
            <w:pPr>
              <w:rPr>
                <w:rFonts w:ascii="Gill Sans MT" w:hAnsi="Gill Sans MT"/>
              </w:rPr>
            </w:pPr>
          </w:p>
          <w:p w14:paraId="2FD43E10" w14:textId="77777777" w:rsidR="00323292" w:rsidRDefault="00323292" w:rsidP="00323292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32F33AAC" w14:textId="77777777" w:rsidR="00323292" w:rsidRDefault="00323292" w:rsidP="00323292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091F94B2" w14:textId="77777777" w:rsidR="00323292" w:rsidRDefault="00323292" w:rsidP="00323292">
            <w:pPr>
              <w:jc w:val="center"/>
              <w:rPr>
                <w:rFonts w:ascii="Gill Sans MT" w:hAnsi="Gill Sans MT"/>
              </w:rPr>
            </w:pPr>
          </w:p>
          <w:p w14:paraId="364D8F26" w14:textId="77777777" w:rsidR="00323292" w:rsidRDefault="00323292" w:rsidP="00323292">
            <w:pPr>
              <w:jc w:val="center"/>
              <w:rPr>
                <w:rFonts w:ascii="Gill Sans MT" w:hAnsi="Gill Sans MT"/>
              </w:rPr>
            </w:pPr>
          </w:p>
          <w:p w14:paraId="6E3ED097" w14:textId="587970DB" w:rsidR="00323292" w:rsidRPr="00323292" w:rsidRDefault="00323292" w:rsidP="00323292">
            <w:pPr>
              <w:rPr>
                <w:rFonts w:ascii="Gill Sans MT" w:hAnsi="Gill Sans MT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14:paraId="5B544B13" w14:textId="77777777" w:rsidR="00603E7F" w:rsidRDefault="005E65EE" w:rsidP="00D93E7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Measure and begin to record capacity and volume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using non-standard and then standard units (litres and ml) within children’s range of counting competence</w:t>
            </w:r>
          </w:p>
          <w:p w14:paraId="2B04AA1E" w14:textId="77777777" w:rsidR="00603E7F" w:rsidRDefault="00603E7F" w:rsidP="00D93E7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1005499B" w14:textId="77777777" w:rsidR="00603E7F" w:rsidRDefault="00603E7F" w:rsidP="00D93E7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3FE44F46" w14:textId="77777777" w:rsidR="00603E7F" w:rsidRDefault="00603E7F" w:rsidP="00D93E7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5472EC2" w14:textId="77777777" w:rsidR="00CE4E02" w:rsidRDefault="00CE4E02" w:rsidP="00D93E7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52F3ADD" w14:textId="77777777" w:rsidR="00CE4E02" w:rsidRDefault="00CE4E02" w:rsidP="00D93E7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9A1D9D9" w14:textId="77777777" w:rsidR="00487F9C" w:rsidRDefault="00487F9C" w:rsidP="00D93E7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F14FE85" w14:textId="7011E598" w:rsidR="00E12874" w:rsidRDefault="00E12874" w:rsidP="00D93E7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describe capacity and volume (for example, full/empty, more than, less than, half, half full, quarter)</w:t>
            </w:r>
          </w:p>
          <w:p w14:paraId="1FF72050" w14:textId="77777777" w:rsidR="00E12874" w:rsidRDefault="00E12874" w:rsidP="00D93E7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AD51914" w14:textId="6375241C" w:rsidR="00E12874" w:rsidRPr="0008645F" w:rsidRDefault="00E12874" w:rsidP="00D93E7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1FE70D8" w14:textId="77777777" w:rsidR="007D1564" w:rsidRDefault="00D964D4" w:rsidP="00603E7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Choose and use appropriate standard units to estimate and measure capacity and volume (litres/ml) to the nearest</w:t>
            </w:r>
          </w:p>
          <w:p w14:paraId="78F4A244" w14:textId="225640BE" w:rsidR="004E3543" w:rsidRDefault="00D964D4" w:rsidP="00603E7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appropriate unit using measuring vessels</w:t>
            </w:r>
          </w:p>
          <w:p w14:paraId="5671AC21" w14:textId="77777777" w:rsidR="004E3543" w:rsidRDefault="004E3543" w:rsidP="00603E7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5113558" w14:textId="77777777" w:rsidR="00CE4E02" w:rsidRDefault="00CE4E02" w:rsidP="00603E7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B6C8F6E" w14:textId="77777777" w:rsidR="00CE4E02" w:rsidRDefault="00CE4E02" w:rsidP="00603E7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F184871" w14:textId="77777777" w:rsidR="00CE4E02" w:rsidRDefault="00CE4E02" w:rsidP="00603E7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280538B" w14:textId="77777777" w:rsidR="00487F9C" w:rsidRDefault="00487F9C" w:rsidP="00603E7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2AB1C95" w14:textId="2C30AD97" w:rsidR="00603E7F" w:rsidRPr="0008645F" w:rsidRDefault="00603E7F" w:rsidP="00603E7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volume/capacity and record the results using &gt;, &lt; and =</w:t>
            </w:r>
          </w:p>
          <w:p w14:paraId="12D7222D" w14:textId="6246C407" w:rsidR="00603E7F" w:rsidRDefault="00603E7F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FDB3CC6" w14:textId="77777777" w:rsidR="00603E7F" w:rsidRDefault="00603E7F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C300794" w14:textId="73655E14" w:rsidR="00603E7F" w:rsidRPr="0008645F" w:rsidRDefault="00603E7F" w:rsidP="00B111A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53808AF" w14:textId="77777777" w:rsidR="005739F9" w:rsidRPr="0008645F" w:rsidRDefault="005739F9" w:rsidP="005739F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Measure, add and subtract volume/capacity (l/ml)</w:t>
            </w:r>
          </w:p>
          <w:p w14:paraId="36782E95" w14:textId="77777777" w:rsidR="00913C6C" w:rsidRDefault="00913C6C" w:rsidP="0020204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F9D76E7" w14:textId="77777777" w:rsidR="00C37DB8" w:rsidRDefault="00C37DB8" w:rsidP="0020204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6446909" w14:textId="77777777" w:rsidR="00C37DB8" w:rsidRDefault="00C37DB8" w:rsidP="0020204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7DA2E7C" w14:textId="77777777" w:rsidR="00C37DB8" w:rsidRDefault="00C37DB8" w:rsidP="0020204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E12A294" w14:textId="77777777" w:rsidR="00C37DB8" w:rsidRDefault="00C37DB8" w:rsidP="0020204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6B23539" w14:textId="77777777" w:rsidR="00C37DB8" w:rsidRDefault="00C37DB8" w:rsidP="0020204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C6A158F" w14:textId="77777777" w:rsidR="00CE4E02" w:rsidRDefault="00CE4E02" w:rsidP="0020204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BD43E06" w14:textId="77777777" w:rsidR="00CE4E02" w:rsidRDefault="00CE4E02" w:rsidP="0020204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35E1AA2" w14:textId="77777777" w:rsidR="00487F9C" w:rsidRDefault="00487F9C" w:rsidP="0020204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7CF15B6" w14:textId="66C9B628" w:rsidR="00C37DB8" w:rsidRDefault="00C37DB8" w:rsidP="0020204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volume/capacity (l/ml)</w:t>
            </w:r>
          </w:p>
          <w:p w14:paraId="399FA796" w14:textId="5BF3ECC5" w:rsidR="00C37DB8" w:rsidRPr="0008645F" w:rsidRDefault="00C37DB8" w:rsidP="0020204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0A6E018" w14:textId="77777777" w:rsidR="00913C6C" w:rsidRDefault="002F6AC0" w:rsidP="00A5082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 and calculate volume/capacity</w:t>
            </w:r>
          </w:p>
          <w:p w14:paraId="081721FF" w14:textId="77777777" w:rsidR="00C36378" w:rsidRPr="00C36378" w:rsidRDefault="00C36378" w:rsidP="00C36378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5CF8C5C" w14:textId="77777777" w:rsidR="00C36378" w:rsidRPr="00C36378" w:rsidRDefault="00C36378" w:rsidP="00C36378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1C932BE" w14:textId="77777777" w:rsidR="00C36378" w:rsidRDefault="00C36378" w:rsidP="00C36378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9FFBECE" w14:textId="77777777" w:rsidR="00C36378" w:rsidRPr="00C36378" w:rsidRDefault="00C36378" w:rsidP="00C36378">
            <w:pPr>
              <w:rPr>
                <w:rFonts w:ascii="Gill Sans MT" w:hAnsi="Gill Sans MT"/>
                <w:sz w:val="17"/>
                <w:szCs w:val="17"/>
              </w:rPr>
            </w:pPr>
          </w:p>
          <w:p w14:paraId="5EB06F74" w14:textId="77777777" w:rsidR="00C36378" w:rsidRDefault="00C36378" w:rsidP="00C36378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12A19A9" w14:textId="77777777" w:rsidR="00C36378" w:rsidRDefault="00C36378" w:rsidP="00C36378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8C5C23A" w14:textId="77777777" w:rsidR="00C36378" w:rsidRDefault="00C36378" w:rsidP="00C36378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B475D4E" w14:textId="77777777" w:rsidR="002771C7" w:rsidRDefault="002771C7" w:rsidP="00C36378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1D48F63" w14:textId="77777777" w:rsidR="00CE4E02" w:rsidRDefault="00CE4E02" w:rsidP="00C36378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16EAAB1" w14:textId="77777777" w:rsidR="00CE4E02" w:rsidRDefault="00CE4E02" w:rsidP="00C36378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D416B94" w14:textId="77777777" w:rsidR="00CE4E02" w:rsidRDefault="00CE4E02" w:rsidP="00C36378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499AABE" w14:textId="77777777" w:rsidR="00CE4E02" w:rsidRDefault="00CE4E02" w:rsidP="00C36378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048E017" w14:textId="77777777" w:rsidR="00487F9C" w:rsidRDefault="00487F9C" w:rsidP="00C36378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CECF1C5" w14:textId="0FBCFD2A" w:rsidR="00C36378" w:rsidRPr="00C36378" w:rsidRDefault="00C36378" w:rsidP="00C36378">
            <w:pPr>
              <w:rPr>
                <w:rFonts w:ascii="Gill Sans MT" w:hAnsi="Gill Sans MT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volume/capacity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3A7AE34" w14:textId="77777777" w:rsidR="00913C6C" w:rsidRDefault="00064CCB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Estimate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(and calculate)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volume (for example, using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1 cm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 blocks to build cuboids (including cubes)) and capacity (for example, using water)</w:t>
            </w:r>
          </w:p>
          <w:p w14:paraId="7A9D8C45" w14:textId="77777777" w:rsidR="002771C7" w:rsidRDefault="00D01A78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the difference between liquid volume, including capacity and solid volume</w:t>
            </w:r>
            <w:r w:rsidR="002771C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7FE0F697" w14:textId="77777777" w:rsidR="00CE4E02" w:rsidRDefault="00CE4E02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806158B" w14:textId="77777777" w:rsidR="00CE4E02" w:rsidRDefault="00CE4E02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C6E5C89" w14:textId="77777777" w:rsidR="00CE4E02" w:rsidRDefault="00CE4E02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2472E03" w14:textId="77777777" w:rsidR="00487F9C" w:rsidRDefault="00487F9C" w:rsidP="00CA598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07C8E51" w14:textId="5966A7FB" w:rsidR="00D01A78" w:rsidRDefault="002771C7" w:rsidP="00CA598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Understand and use approximate equivalences between metric and common imperial units such as pints</w:t>
            </w:r>
          </w:p>
          <w:p w14:paraId="774A290F" w14:textId="73161A29" w:rsidR="002771C7" w:rsidRDefault="002771C7" w:rsidP="00CA598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31F67E86" w14:textId="5860963F" w:rsidR="002771C7" w:rsidRDefault="002771C7" w:rsidP="00CA598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6903E8F5" w14:textId="3F026BAE" w:rsidR="00D01A78" w:rsidRPr="0008645F" w:rsidRDefault="00D01A78" w:rsidP="000D71DC">
            <w:pPr>
              <w:tabs>
                <w:tab w:val="left" w:pos="504"/>
              </w:tabs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7F8A54D3" w14:textId="77777777" w:rsidR="00992B56" w:rsidRPr="0008645F" w:rsidRDefault="00992B56" w:rsidP="00992B5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Use, read and write standard units of volume using decimal notation to three decimal places</w:t>
            </w:r>
          </w:p>
          <w:p w14:paraId="7A25500E" w14:textId="77777777" w:rsidR="00185D3E" w:rsidRDefault="00185D3E" w:rsidP="00992B5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556A384" w14:textId="7EEDC1FB" w:rsidR="00716242" w:rsidRDefault="00992B56" w:rsidP="00992B5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Calculate and estimate volume of cubes and cuboids using standard units, including cubic centimetres (cm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 cubic metres (m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 extending to other units (for example, mm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 and km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</w:t>
            </w:r>
          </w:p>
          <w:p w14:paraId="20619CF9" w14:textId="231766CC" w:rsidR="00913C6C" w:rsidRDefault="00716242" w:rsidP="00992B5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volume of cubes and cuboids using standard units, including cubic centimetres (cm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 cubic metres (m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 extending to other units (for example,  mm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 and km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</w:t>
            </w:r>
          </w:p>
          <w:p w14:paraId="560CE967" w14:textId="6DD1B034" w:rsidR="00716242" w:rsidRPr="0008645F" w:rsidRDefault="00716242" w:rsidP="00992B5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B521B9" w:rsidRPr="00F171C4" w14:paraId="18C53615" w14:textId="77777777" w:rsidTr="00B521B9">
        <w:tc>
          <w:tcPr>
            <w:tcW w:w="13462" w:type="dxa"/>
            <w:gridSpan w:val="13"/>
            <w:shd w:val="clear" w:color="auto" w:fill="E7E6E6" w:themeFill="background2"/>
          </w:tcPr>
          <w:p w14:paraId="02ABED8F" w14:textId="020DB0B4" w:rsidR="00B521B9" w:rsidRPr="000B0EA1" w:rsidRDefault="00B521B9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ab/>
            </w:r>
            <w:r w:rsidRPr="000B0EA1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ab/>
            </w:r>
            <w:r w:rsidRPr="000B0EA1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>Measurement (capacity, volume, temperature and conversion)</w:t>
            </w:r>
          </w:p>
        </w:tc>
      </w:tr>
      <w:tr w:rsidR="00B521B9" w:rsidRPr="00F171C4" w14:paraId="1500E542" w14:textId="77777777" w:rsidTr="00B521B9">
        <w:tc>
          <w:tcPr>
            <w:tcW w:w="1923" w:type="dxa"/>
            <w:gridSpan w:val="2"/>
            <w:shd w:val="clear" w:color="auto" w:fill="FFFFFF" w:themeFill="background1"/>
          </w:tcPr>
          <w:p w14:paraId="1D53C6A5" w14:textId="77777777" w:rsidR="00B521B9" w:rsidRPr="000D71DC" w:rsidRDefault="00C659C6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Temperature</w:t>
            </w:r>
          </w:p>
          <w:p w14:paraId="20C975AF" w14:textId="77777777" w:rsidR="00DD133B" w:rsidRPr="000D71DC" w:rsidRDefault="00DD133B" w:rsidP="00DD133B">
            <w:pPr>
              <w:rPr>
                <w:rFonts w:ascii="Gill Sans MT" w:hAnsi="Gill Sans MT"/>
                <w:bCs/>
                <w:color w:val="000000" w:themeColor="text1"/>
              </w:rPr>
            </w:pPr>
          </w:p>
          <w:p w14:paraId="36A3C718" w14:textId="31F861B7" w:rsidR="00DD133B" w:rsidRPr="000D71DC" w:rsidRDefault="00DD133B" w:rsidP="00DD133B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4419BDA2" w14:textId="026307A5" w:rsidR="00B521B9" w:rsidRDefault="00B521B9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2A8CC87E" w14:textId="45C30D20" w:rsidR="00B521B9" w:rsidRDefault="003B7C58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Choose and use appropriate standard units to estimate and measure temperature to the nearest degree (°C) using thermometers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75F45F0A" w14:textId="65C1510F" w:rsidR="00B521B9" w:rsidRDefault="003B7C58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Continue to estimate and measure temperature to the nearest degree (°C) using thermometers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3AEEF799" w14:textId="07CE35F3" w:rsidR="00B521B9" w:rsidRDefault="00522EE4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Order temperatures including those below 0°C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7C9D70E2" w14:textId="617CBC72" w:rsidR="00B521B9" w:rsidRDefault="00B86CE8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Continue to order temperatures including those below 0°C</w:t>
            </w:r>
          </w:p>
        </w:tc>
        <w:tc>
          <w:tcPr>
            <w:tcW w:w="1924" w:type="dxa"/>
            <w:shd w:val="clear" w:color="auto" w:fill="FFFFFF" w:themeFill="background1"/>
          </w:tcPr>
          <w:p w14:paraId="3F00992B" w14:textId="6D9B3B46" w:rsidR="00B521B9" w:rsidRDefault="00611CBA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Calculate differences in temperature, including those that involve a positive and negative temperature</w:t>
            </w:r>
          </w:p>
        </w:tc>
      </w:tr>
      <w:tr w:rsidR="00DD133B" w:rsidRPr="00F171C4" w14:paraId="1EB89312" w14:textId="77777777" w:rsidTr="00B521B9">
        <w:tc>
          <w:tcPr>
            <w:tcW w:w="1923" w:type="dxa"/>
            <w:gridSpan w:val="2"/>
            <w:shd w:val="clear" w:color="auto" w:fill="FFFFFF" w:themeFill="background1"/>
          </w:tcPr>
          <w:p w14:paraId="1C3F5413" w14:textId="77777777" w:rsidR="00DD133B" w:rsidRPr="000D71DC" w:rsidRDefault="00690252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Conversion</w:t>
            </w:r>
          </w:p>
          <w:p w14:paraId="5AE1386A" w14:textId="77777777" w:rsidR="00315150" w:rsidRPr="000D71DC" w:rsidRDefault="0031515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  <w:color w:val="000000" w:themeColor="text1"/>
              </w:rPr>
            </w:pPr>
          </w:p>
          <w:p w14:paraId="253A227E" w14:textId="77777777" w:rsidR="00315150" w:rsidRPr="000D71DC" w:rsidRDefault="0031515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  <w:color w:val="000000" w:themeColor="text1"/>
              </w:rPr>
            </w:pPr>
          </w:p>
          <w:p w14:paraId="2C54BA6E" w14:textId="77777777" w:rsidR="00315150" w:rsidRPr="000D71DC" w:rsidRDefault="0031515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  <w:color w:val="000000" w:themeColor="text1"/>
              </w:rPr>
            </w:pPr>
          </w:p>
          <w:p w14:paraId="1F706EB3" w14:textId="00008725" w:rsidR="00A254AF" w:rsidRPr="000D71DC" w:rsidRDefault="00A254AF" w:rsidP="000D71DC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5BEC075C" w14:textId="77777777" w:rsidR="00DD133B" w:rsidRDefault="00DD133B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</w:rPr>
            </w:pPr>
          </w:p>
          <w:p w14:paraId="10A5F8AB" w14:textId="77777777" w:rsidR="00133623" w:rsidRPr="00133623" w:rsidRDefault="00133623" w:rsidP="00133623">
            <w:pPr>
              <w:rPr>
                <w:rFonts w:ascii="Gill Sans MT" w:hAnsi="Gill Sans MT"/>
              </w:rPr>
            </w:pPr>
          </w:p>
          <w:p w14:paraId="4A67E2A7" w14:textId="77777777" w:rsidR="00133623" w:rsidRPr="00133623" w:rsidRDefault="00133623" w:rsidP="00133623">
            <w:pPr>
              <w:rPr>
                <w:rFonts w:ascii="Gill Sans MT" w:hAnsi="Gill Sans MT"/>
              </w:rPr>
            </w:pPr>
          </w:p>
          <w:p w14:paraId="507C36B2" w14:textId="77777777" w:rsidR="00133623" w:rsidRDefault="00133623" w:rsidP="0013362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7538558" w14:textId="06D30286" w:rsidR="00133623" w:rsidRPr="00133623" w:rsidRDefault="00133623" w:rsidP="00133623">
            <w:pPr>
              <w:rPr>
                <w:rFonts w:ascii="Gill Sans MT" w:hAnsi="Gill Sans MT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1A2F6347" w14:textId="77777777" w:rsidR="00DD133B" w:rsidRPr="0008645F" w:rsidRDefault="00DD133B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27005A42" w14:textId="77777777" w:rsidR="00DD133B" w:rsidRPr="0008645F" w:rsidRDefault="00DD133B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3097A7A7" w14:textId="77777777" w:rsidR="00DD133B" w:rsidRDefault="002A337F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Convert between different units of measure (e.g. kilometre to metre; hour to minute)</w:t>
            </w:r>
          </w:p>
          <w:p w14:paraId="4A55475F" w14:textId="77777777" w:rsidR="00133623" w:rsidRDefault="00133623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44D72865" w14:textId="77777777" w:rsidR="00133623" w:rsidRDefault="00133623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56642705" w14:textId="77777777" w:rsidR="00133623" w:rsidRDefault="00133623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5539B02C" w14:textId="77777777" w:rsidR="00133623" w:rsidRDefault="00133623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2700F906" w14:textId="77777777" w:rsidR="00133623" w:rsidRDefault="00133623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53936A0C" w14:textId="00AB81BA" w:rsidR="00133623" w:rsidRPr="0008645F" w:rsidRDefault="00133623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280267C5" w14:textId="77777777" w:rsidR="00DD133B" w:rsidRDefault="00D10992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Convert between different units of metric measure (for example, kilometre and metre; centimetre and metre; centimetre and millimetre; gram and kilogram; litre and millilitre)</w:t>
            </w:r>
          </w:p>
          <w:p w14:paraId="5958208E" w14:textId="2629AF6A" w:rsidR="00133623" w:rsidRPr="00133623" w:rsidRDefault="00133623" w:rsidP="00133623">
            <w:pPr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1061DC46" w14:textId="77777777" w:rsidR="00DD133B" w:rsidRDefault="00C24185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Convert between standard units, converting measurements of length, mass, volume and time from a smaller unit of measure to a larger unit, and vice versa, using decimal notation to three decimal places</w:t>
            </w:r>
          </w:p>
          <w:p w14:paraId="7808C7C9" w14:textId="77777777" w:rsidR="00133623" w:rsidRDefault="00315150" w:rsidP="00133623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Convert between miles and kilometres</w:t>
            </w:r>
          </w:p>
          <w:p w14:paraId="24E5CB64" w14:textId="46190CF5" w:rsidR="000D71DC" w:rsidRPr="000D71DC" w:rsidRDefault="000D71DC" w:rsidP="000D71DC">
            <w:pPr>
              <w:rPr>
                <w:rFonts w:ascii="Gill Sans MT" w:hAnsi="Gill Sans MT"/>
                <w:sz w:val="17"/>
                <w:szCs w:val="17"/>
              </w:rPr>
            </w:pPr>
          </w:p>
        </w:tc>
      </w:tr>
      <w:tr w:rsidR="00A254AF" w:rsidRPr="00F171C4" w14:paraId="6084F1C9" w14:textId="77777777" w:rsidTr="00A31279">
        <w:tc>
          <w:tcPr>
            <w:tcW w:w="13462" w:type="dxa"/>
            <w:gridSpan w:val="13"/>
            <w:shd w:val="clear" w:color="auto" w:fill="E7E6E6" w:themeFill="background2"/>
          </w:tcPr>
          <w:p w14:paraId="1C1B5B29" w14:textId="6B3CA14A" w:rsidR="00A254AF" w:rsidRPr="000B0EA1" w:rsidRDefault="004F4DC4" w:rsidP="004F4DC4">
            <w:pPr>
              <w:tabs>
                <w:tab w:val="left" w:pos="288"/>
                <w:tab w:val="left" w:pos="468"/>
                <w:tab w:val="center" w:pos="6623"/>
              </w:tabs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A254AF"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 xml:space="preserve">Measure </w:t>
            </w:r>
            <w:r w:rsidR="00A31279"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(t</w:t>
            </w:r>
            <w:r w:rsidR="00A254AF"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ime</w:t>
            </w:r>
            <w:r w:rsidR="00A31279"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520AB2" w:rsidRPr="00F171C4" w14:paraId="197E5C10" w14:textId="77777777" w:rsidTr="00652CD9">
        <w:tc>
          <w:tcPr>
            <w:tcW w:w="1923" w:type="dxa"/>
            <w:gridSpan w:val="2"/>
            <w:shd w:val="clear" w:color="auto" w:fill="E7E6E6" w:themeFill="background2"/>
          </w:tcPr>
          <w:p w14:paraId="5A818EB8" w14:textId="77777777" w:rsidR="00520AB2" w:rsidRPr="000B0EA1" w:rsidRDefault="00520AB2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374D1D48" w14:textId="0950A3CB" w:rsidR="00520AB2" w:rsidRPr="000B0EA1" w:rsidRDefault="00520AB2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24693756" w14:textId="6B324A25" w:rsidR="00520AB2" w:rsidRPr="000B0EA1" w:rsidRDefault="00520AB2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737CB275" w14:textId="531DD198" w:rsidR="00520AB2" w:rsidRPr="000B0EA1" w:rsidRDefault="00520AB2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i/>
                <w:color w:val="000000" w:themeColor="text1"/>
                <w:sz w:val="22"/>
                <w:szCs w:val="22"/>
              </w:rPr>
              <w:t>Year 3</w:t>
            </w: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11D73901" w14:textId="00F6839E" w:rsidR="00520AB2" w:rsidRPr="000B0EA1" w:rsidRDefault="00520AB2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08B290A4" w14:textId="6EB5E714" w:rsidR="00520AB2" w:rsidRPr="000B0EA1" w:rsidRDefault="00520AB2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5</w:t>
            </w:r>
          </w:p>
        </w:tc>
        <w:tc>
          <w:tcPr>
            <w:tcW w:w="1924" w:type="dxa"/>
            <w:shd w:val="clear" w:color="auto" w:fill="E7E6E6" w:themeFill="background2"/>
          </w:tcPr>
          <w:p w14:paraId="45639CAC" w14:textId="4D1B3810" w:rsidR="00520AB2" w:rsidRPr="000B0EA1" w:rsidRDefault="00520AB2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6</w:t>
            </w:r>
          </w:p>
        </w:tc>
      </w:tr>
      <w:tr w:rsidR="00280908" w:rsidRPr="00F171C4" w14:paraId="6907C559" w14:textId="77777777" w:rsidTr="00B521B9">
        <w:tc>
          <w:tcPr>
            <w:tcW w:w="1923" w:type="dxa"/>
            <w:gridSpan w:val="2"/>
            <w:shd w:val="clear" w:color="auto" w:fill="FFFFFF" w:themeFill="background1"/>
          </w:tcPr>
          <w:p w14:paraId="3DB057FE" w14:textId="77777777" w:rsidR="00280908" w:rsidRPr="000D71DC" w:rsidRDefault="009C5F69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</w:rPr>
            </w:pPr>
            <w:r w:rsidRPr="000D71DC">
              <w:rPr>
                <w:rFonts w:ascii="Gill Sans MT" w:hAnsi="Gill Sans MT"/>
                <w:bCs/>
              </w:rPr>
              <w:t>Time</w:t>
            </w:r>
          </w:p>
          <w:p w14:paraId="157CA9E1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60E37856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51918251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1D5F8F7C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67F0938A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589D780E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06C520C1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5F7EDE52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76AA23C2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1BCFF23D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1A3258C9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3BB4E0A7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1E3F32AA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5A3592EE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00ADD4AE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43335886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2ED40585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593C3791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27EEFC97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07F3C211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25DACB04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1E45F784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7D592CEC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3E6C19CC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62A3EDAA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781DAC90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2523FBF0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388D07A8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59D0B4CE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5E675B84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493F45AD" w14:textId="77777777" w:rsidR="00567E3C" w:rsidRDefault="00567E3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4DEC756B" w14:textId="3217770F" w:rsidR="00BB3D02" w:rsidRPr="0008645F" w:rsidRDefault="00BB3D02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66EEFF49" w14:textId="77777777" w:rsidR="00280908" w:rsidRDefault="00FE7EC6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Recognise and use language relating to dates, including days of the week, weeks, months and years</w:t>
            </w:r>
          </w:p>
          <w:p w14:paraId="552519B4" w14:textId="77777777" w:rsidR="00997A00" w:rsidRPr="002B7130" w:rsidRDefault="00997A00" w:rsidP="00997A00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Compare and describe time (</w:t>
            </w:r>
            <w:r>
              <w:rPr>
                <w:rFonts w:ascii="Gill Sans MT" w:hAnsi="Gill Sans MT"/>
                <w:sz w:val="17"/>
                <w:szCs w:val="17"/>
              </w:rPr>
              <w:t xml:space="preserve">for example, </w:t>
            </w:r>
            <w:r w:rsidRPr="002B7130">
              <w:rPr>
                <w:rFonts w:ascii="Gill Sans MT" w:hAnsi="Gill Sans MT"/>
                <w:sz w:val="17"/>
                <w:szCs w:val="17"/>
              </w:rPr>
              <w:t xml:space="preserve">quicker, slower, earlier, later)  </w:t>
            </w:r>
          </w:p>
          <w:p w14:paraId="01C09BC9" w14:textId="2D92B56D" w:rsidR="00997A00" w:rsidRDefault="00997A00" w:rsidP="00997A00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Sequence events in chronological order using language</w:t>
            </w:r>
            <w:r>
              <w:rPr>
                <w:rFonts w:ascii="Gill Sans MT" w:hAnsi="Gill Sans MT"/>
                <w:sz w:val="17"/>
                <w:szCs w:val="17"/>
              </w:rPr>
              <w:t xml:space="preserve"> (for </w:t>
            </w:r>
            <w:r w:rsidR="0025749D">
              <w:rPr>
                <w:rFonts w:ascii="Gill Sans MT" w:hAnsi="Gill Sans MT"/>
                <w:sz w:val="17"/>
                <w:szCs w:val="17"/>
              </w:rPr>
              <w:t xml:space="preserve">example, </w:t>
            </w:r>
            <w:r w:rsidR="0025749D" w:rsidRPr="002B7130">
              <w:rPr>
                <w:rFonts w:ascii="Gill Sans MT" w:hAnsi="Gill Sans MT"/>
                <w:sz w:val="17"/>
                <w:szCs w:val="17"/>
              </w:rPr>
              <w:t>before</w:t>
            </w:r>
            <w:r w:rsidRPr="002B7130">
              <w:rPr>
                <w:rFonts w:ascii="Gill Sans MT" w:hAnsi="Gill Sans MT"/>
                <w:sz w:val="17"/>
                <w:szCs w:val="17"/>
              </w:rPr>
              <w:t xml:space="preserve"> and after, next, first, today, yesterday, tomorrow, morning, afternoon and evening</w:t>
            </w:r>
          </w:p>
          <w:p w14:paraId="19A5B5D8" w14:textId="053DD7BE" w:rsidR="009703A0" w:rsidRDefault="009703A0" w:rsidP="00997A00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</w:rPr>
            </w:pPr>
          </w:p>
          <w:p w14:paraId="541DE702" w14:textId="77777777" w:rsidR="00822CA2" w:rsidRDefault="009703A0" w:rsidP="00997A00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Measure and begin to record time (hours, minutes, seconds)</w:t>
            </w:r>
            <w:r w:rsidR="00822CA2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</w:p>
          <w:p w14:paraId="5D9DB64D" w14:textId="77777777" w:rsidR="00822CA2" w:rsidRDefault="00822CA2" w:rsidP="00997A00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45B9774E" w14:textId="1A3425E0" w:rsidR="009703A0" w:rsidRDefault="00822CA2" w:rsidP="00997A00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Tell the time to the hour and half past the hour and draw the hands on a clock face to show these times</w:t>
            </w:r>
          </w:p>
          <w:p w14:paraId="6CFA9527" w14:textId="6438ECC8" w:rsidR="00822CA2" w:rsidRDefault="00822CA2" w:rsidP="00997A00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76E098FB" w14:textId="77777777" w:rsidR="00822CA2" w:rsidRDefault="00822CA2" w:rsidP="00997A00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</w:rPr>
            </w:pPr>
          </w:p>
          <w:p w14:paraId="03617386" w14:textId="79C47B71" w:rsidR="00997A00" w:rsidRDefault="00997A0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10A180D1" w14:textId="77777777" w:rsidR="00280908" w:rsidRDefault="00280908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FCED370" w14:textId="77777777" w:rsidR="00CB4245" w:rsidRDefault="00CB4245" w:rsidP="00CB4245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6268EAB" w14:textId="77777777" w:rsidR="00CB4245" w:rsidRDefault="00CB4245" w:rsidP="00CB4245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A880A31" w14:textId="77777777" w:rsidR="00CB4245" w:rsidRDefault="00CB4245" w:rsidP="00CB4245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3CBFEA2" w14:textId="77777777" w:rsidR="00CB4245" w:rsidRDefault="00CB4245" w:rsidP="00CB4245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718D7BF" w14:textId="77777777" w:rsidR="00CB4245" w:rsidRPr="002B7130" w:rsidRDefault="00CB4245" w:rsidP="00CB4245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Compare and sequence intervals of time</w:t>
            </w:r>
          </w:p>
          <w:p w14:paraId="13B2B974" w14:textId="77777777" w:rsidR="00CB4245" w:rsidRDefault="00CB4245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5EE44C60" w14:textId="0299685B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524524D4" w14:textId="41A2B495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9F68143" w14:textId="20C9A59C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72E302F9" w14:textId="09F5F83B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C40A6F5" w14:textId="1751CF56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88BD0E9" w14:textId="66DA5D19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62327BD8" w14:textId="45C5FFA9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57EDC957" w14:textId="5851EB5E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59BF4A0A" w14:textId="1A885A1F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7BF60DBB" w14:textId="2979C129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6E2FD5CC" w14:textId="77777777" w:rsidR="00E368CE" w:rsidRDefault="00E368CE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44EB4121" w14:textId="1129084B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>Know the number of minutes in an hour and the number of hours in a day</w:t>
            </w:r>
            <w:r>
              <w:rPr>
                <w:rFonts w:ascii="Gill Sans MT" w:hAnsi="Gill Sans MT"/>
                <w:sz w:val="17"/>
                <w:szCs w:val="17"/>
              </w:rPr>
              <w:t xml:space="preserve"> </w:t>
            </w:r>
          </w:p>
          <w:p w14:paraId="5F27E24F" w14:textId="77777777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6375FE5" w14:textId="2D8BD8FD" w:rsidR="008E7906" w:rsidRDefault="00506C27" w:rsidP="00CB4245">
            <w:pPr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Tell and write the time to five minutes, including quarter past/to the hour and draw the hands on a clock face to show these times</w:t>
            </w:r>
            <w:r>
              <w:rPr>
                <w:rFonts w:ascii="Gill Sans MT" w:hAnsi="Gill Sans MT"/>
                <w:sz w:val="17"/>
                <w:szCs w:val="17"/>
              </w:rPr>
              <w:t xml:space="preserve"> </w:t>
            </w:r>
          </w:p>
          <w:p w14:paraId="286148F4" w14:textId="77777777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0B1706E2" w14:textId="77777777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496911C" w14:textId="77777777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77F594A9" w14:textId="77777777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0EA5C64E" w14:textId="77777777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2D4D1E8A" w14:textId="77777777" w:rsidR="008E7906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  <w:p w14:paraId="4C999380" w14:textId="08B5460D" w:rsidR="008E7906" w:rsidRPr="00CB4245" w:rsidRDefault="008E7906" w:rsidP="00CB4245">
            <w:pPr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40714696" w14:textId="77777777" w:rsidR="00280908" w:rsidRDefault="00280908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28CB8B24" w14:textId="77777777" w:rsidR="00EF3075" w:rsidRDefault="00EF3075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237D2B35" w14:textId="77777777" w:rsidR="00EF3075" w:rsidRDefault="00EF3075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5FB80F91" w14:textId="77777777" w:rsidR="00EF3075" w:rsidRDefault="00EF3075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0EA865D5" w14:textId="77777777" w:rsidR="00EF3075" w:rsidRDefault="00EF3075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Record and compare ti</w:t>
            </w:r>
            <w:r>
              <w:rPr>
                <w:rFonts w:ascii="Gill Sans MT" w:hAnsi="Gill Sans MT"/>
                <w:sz w:val="17"/>
                <w:szCs w:val="17"/>
              </w:rPr>
              <w:t>me in terms of seconds, minutes and</w:t>
            </w:r>
            <w:r w:rsidRPr="002B7130">
              <w:rPr>
                <w:rFonts w:ascii="Gill Sans MT" w:hAnsi="Gill Sans MT"/>
                <w:sz w:val="17"/>
                <w:szCs w:val="17"/>
              </w:rPr>
              <w:t xml:space="preserve"> hours</w:t>
            </w:r>
            <w:r>
              <w:rPr>
                <w:rFonts w:ascii="Gill Sans MT" w:hAnsi="Gill Sans MT"/>
                <w:sz w:val="17"/>
                <w:szCs w:val="17"/>
              </w:rPr>
              <w:t>; use vocabulary such as o’clock,</w:t>
            </w:r>
            <w:r w:rsidRPr="002B7130">
              <w:rPr>
                <w:rFonts w:ascii="Gill Sans MT" w:hAnsi="Gill Sans MT"/>
                <w:sz w:val="17"/>
                <w:szCs w:val="17"/>
              </w:rPr>
              <w:t xml:space="preserve"> a.m./p.m., morning, afternoon, noon and midnight</w:t>
            </w:r>
          </w:p>
          <w:p w14:paraId="4BCFDD03" w14:textId="77777777" w:rsidR="00F032B0" w:rsidRPr="00F032B0" w:rsidRDefault="00F032B0" w:rsidP="00F032B0">
            <w:pPr>
              <w:rPr>
                <w:rFonts w:ascii="Gill Sans MT" w:hAnsi="Gill Sans MT"/>
                <w:sz w:val="17"/>
                <w:szCs w:val="17"/>
              </w:rPr>
            </w:pPr>
          </w:p>
          <w:p w14:paraId="47E9DA4A" w14:textId="77777777" w:rsidR="00F032B0" w:rsidRDefault="00F032B0" w:rsidP="00F032B0">
            <w:pPr>
              <w:rPr>
                <w:rFonts w:ascii="Gill Sans MT" w:hAnsi="Gill Sans MT"/>
                <w:sz w:val="17"/>
                <w:szCs w:val="17"/>
              </w:rPr>
            </w:pPr>
          </w:p>
          <w:p w14:paraId="40E10C19" w14:textId="77777777" w:rsidR="00F032B0" w:rsidRDefault="00F032B0" w:rsidP="00F032B0">
            <w:pPr>
              <w:rPr>
                <w:rFonts w:ascii="Gill Sans MT" w:hAnsi="Gill Sans MT"/>
                <w:sz w:val="17"/>
                <w:szCs w:val="17"/>
              </w:rPr>
            </w:pPr>
          </w:p>
          <w:p w14:paraId="6E6A7507" w14:textId="77777777" w:rsidR="00F032B0" w:rsidRDefault="00F032B0" w:rsidP="00F032B0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989EF91" w14:textId="77777777" w:rsidR="00F032B0" w:rsidRDefault="00F032B0" w:rsidP="00F032B0">
            <w:pPr>
              <w:rPr>
                <w:rFonts w:ascii="Gill Sans MT" w:hAnsi="Gill Sans MT"/>
                <w:sz w:val="17"/>
                <w:szCs w:val="17"/>
              </w:rPr>
            </w:pPr>
          </w:p>
          <w:p w14:paraId="0D9DCC52" w14:textId="79B42074" w:rsidR="00F032B0" w:rsidRDefault="00F032B0" w:rsidP="00F032B0">
            <w:pPr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Know the number of seconds in a minute</w:t>
            </w:r>
            <w:r>
              <w:rPr>
                <w:rFonts w:ascii="Gill Sans MT" w:hAnsi="Gill Sans MT"/>
                <w:sz w:val="17"/>
                <w:szCs w:val="17"/>
              </w:rPr>
              <w:t xml:space="preserve">, </w:t>
            </w:r>
            <w:r w:rsidRPr="002B7130">
              <w:rPr>
                <w:rFonts w:ascii="Gill Sans MT" w:hAnsi="Gill Sans MT"/>
                <w:sz w:val="17"/>
                <w:szCs w:val="17"/>
              </w:rPr>
              <w:t>and the number of days in each month, year and leap year</w:t>
            </w:r>
          </w:p>
          <w:p w14:paraId="1DC03949" w14:textId="77777777" w:rsidR="00762BB5" w:rsidRDefault="00762BB5" w:rsidP="00E368C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3DEB8093" w14:textId="7AF82C16" w:rsidR="004A0CFC" w:rsidRDefault="00E368CE" w:rsidP="00E368C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Tell and write the time from an analogue clock, including using Roman numerals from I to XII, and 12-hour and 24- hour clocks</w:t>
            </w:r>
            <w:r w:rsidR="004A0CFC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</w:p>
          <w:p w14:paraId="425F9197" w14:textId="77777777" w:rsidR="0018022A" w:rsidRDefault="004A0CFC" w:rsidP="00E368C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Estimate and read time with increasing accuracy to the nearest minute</w:t>
            </w:r>
            <w:r w:rsidR="0018022A">
              <w:rPr>
                <w:rFonts w:ascii="Gill Sans MT" w:hAnsi="Gill Sans MT"/>
                <w:sz w:val="17"/>
                <w:szCs w:val="17"/>
              </w:rPr>
              <w:t xml:space="preserve"> </w:t>
            </w:r>
          </w:p>
          <w:p w14:paraId="135C9EF0" w14:textId="77777777" w:rsidR="0018022A" w:rsidRDefault="0018022A" w:rsidP="00E368C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14:paraId="455DF7D2" w14:textId="18F17733" w:rsidR="007A125D" w:rsidRPr="00743E9D" w:rsidRDefault="0018022A" w:rsidP="00743E9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>Compare durations of events (</w:t>
            </w:r>
            <w:r w:rsidRPr="002B7130">
              <w:rPr>
                <w:rFonts w:ascii="Gill Sans MT" w:hAnsi="Gill Sans MT"/>
                <w:sz w:val="17"/>
                <w:szCs w:val="17"/>
              </w:rPr>
              <w:t>for example to calculate the time taken by particular events or tasks</w:t>
            </w:r>
            <w:r>
              <w:rPr>
                <w:rFonts w:ascii="Gill Sans MT" w:hAnsi="Gill Sans MT"/>
                <w:sz w:val="17"/>
                <w:szCs w:val="17"/>
              </w:rPr>
              <w:t>)</w:t>
            </w:r>
          </w:p>
          <w:p w14:paraId="69010CF9" w14:textId="77777777" w:rsidR="007A125D" w:rsidRDefault="007A125D" w:rsidP="00F032B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ABC7BB4" w14:textId="05F755FD" w:rsidR="000D71DC" w:rsidRPr="00854A0C" w:rsidRDefault="000D71DC" w:rsidP="000D71D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0FE40333" w14:textId="77777777" w:rsidR="00280908" w:rsidRDefault="00280908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536DA19" w14:textId="77777777" w:rsidR="00F15DBA" w:rsidRPr="00F15DBA" w:rsidRDefault="00F15DBA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D8F392F" w14:textId="77777777" w:rsidR="00F15DBA" w:rsidRDefault="00F15DBA" w:rsidP="00F15DBA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C88B1AC" w14:textId="77777777" w:rsidR="00F15DBA" w:rsidRDefault="00F15DBA" w:rsidP="00F15DBA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837146A" w14:textId="77777777" w:rsidR="00F15DBA" w:rsidRDefault="00F15DBA" w:rsidP="00F15DBA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977F36E" w14:textId="77777777" w:rsidR="00F15DBA" w:rsidRDefault="00F15DBA" w:rsidP="00F15DBA">
            <w:pPr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 xml:space="preserve">Convert between different units of </w:t>
            </w:r>
            <w:r>
              <w:rPr>
                <w:rFonts w:ascii="Gill Sans MT" w:hAnsi="Gill Sans MT"/>
                <w:sz w:val="17"/>
                <w:szCs w:val="17"/>
              </w:rPr>
              <w:t>time, e.g. hour to minute</w:t>
            </w:r>
          </w:p>
          <w:p w14:paraId="24E7711E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2A829725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BDC7D75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5CE40807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41E7C422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1B63186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72E9ABE2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E655224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CDFEAC8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62C4A7D6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7F35C82E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0130223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63D11898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6AE396EA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793B0B0D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2016A4AD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FB8433D" w14:textId="77777777" w:rsidR="00762BB5" w:rsidRPr="002B7130" w:rsidRDefault="00762BB5" w:rsidP="00762BB5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Read, write and convert time between analogue and digital 12 and 24-hour clocks</w:t>
            </w:r>
          </w:p>
          <w:p w14:paraId="1E702B4F" w14:textId="77777777" w:rsidR="00762BB5" w:rsidRDefault="00762BB5" w:rsidP="00F15DB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62674ABA" w14:textId="77777777" w:rsidR="00743E9D" w:rsidRPr="00743E9D" w:rsidRDefault="00743E9D" w:rsidP="00743E9D">
            <w:pPr>
              <w:rPr>
                <w:rFonts w:ascii="Gill Sans MT" w:hAnsi="Gill Sans MT"/>
                <w:sz w:val="17"/>
                <w:szCs w:val="17"/>
              </w:rPr>
            </w:pPr>
          </w:p>
          <w:p w14:paraId="42FE4FF1" w14:textId="77777777" w:rsidR="00743E9D" w:rsidRPr="00743E9D" w:rsidRDefault="00743E9D" w:rsidP="00743E9D">
            <w:pPr>
              <w:rPr>
                <w:rFonts w:ascii="Gill Sans MT" w:hAnsi="Gill Sans MT"/>
                <w:sz w:val="17"/>
                <w:szCs w:val="17"/>
              </w:rPr>
            </w:pPr>
          </w:p>
          <w:p w14:paraId="09E80304" w14:textId="77777777" w:rsidR="00743E9D" w:rsidRPr="00743E9D" w:rsidRDefault="00743E9D" w:rsidP="00743E9D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569A1BF" w14:textId="77777777" w:rsidR="00743E9D" w:rsidRPr="00743E9D" w:rsidRDefault="00743E9D" w:rsidP="00743E9D">
            <w:pPr>
              <w:rPr>
                <w:rFonts w:ascii="Gill Sans MT" w:hAnsi="Gill Sans MT"/>
                <w:sz w:val="17"/>
                <w:szCs w:val="17"/>
              </w:rPr>
            </w:pPr>
          </w:p>
          <w:p w14:paraId="2CA3B856" w14:textId="77777777" w:rsidR="00743E9D" w:rsidRDefault="00743E9D" w:rsidP="00743E9D">
            <w:pPr>
              <w:rPr>
                <w:rFonts w:ascii="Gill Sans MT" w:hAnsi="Gill Sans MT"/>
                <w:sz w:val="17"/>
                <w:szCs w:val="17"/>
              </w:rPr>
            </w:pPr>
          </w:p>
          <w:p w14:paraId="78E3B7E9" w14:textId="77777777" w:rsidR="00743E9D" w:rsidRPr="00743E9D" w:rsidRDefault="00743E9D" w:rsidP="00743E9D">
            <w:pPr>
              <w:rPr>
                <w:rFonts w:ascii="Gill Sans MT" w:hAnsi="Gill Sans MT"/>
                <w:sz w:val="17"/>
                <w:szCs w:val="17"/>
              </w:rPr>
            </w:pPr>
          </w:p>
          <w:p w14:paraId="284B7D9F" w14:textId="77777777" w:rsidR="00743E9D" w:rsidRPr="00743E9D" w:rsidRDefault="00743E9D" w:rsidP="00743E9D">
            <w:pPr>
              <w:rPr>
                <w:rFonts w:ascii="Gill Sans MT" w:hAnsi="Gill Sans MT"/>
                <w:sz w:val="17"/>
                <w:szCs w:val="17"/>
              </w:rPr>
            </w:pPr>
          </w:p>
          <w:p w14:paraId="07012E2B" w14:textId="77777777" w:rsidR="00743E9D" w:rsidRDefault="00743E9D" w:rsidP="00743E9D">
            <w:pPr>
              <w:rPr>
                <w:rFonts w:ascii="Gill Sans MT" w:hAnsi="Gill Sans MT"/>
                <w:sz w:val="17"/>
                <w:szCs w:val="17"/>
              </w:rPr>
            </w:pPr>
          </w:p>
          <w:p w14:paraId="7B4EC9C4" w14:textId="77777777" w:rsidR="00743E9D" w:rsidRDefault="00743E9D" w:rsidP="00743E9D">
            <w:pPr>
              <w:rPr>
                <w:rFonts w:ascii="Gill Sans MT" w:hAnsi="Gill Sans MT"/>
                <w:sz w:val="17"/>
                <w:szCs w:val="17"/>
              </w:rPr>
            </w:pPr>
          </w:p>
          <w:p w14:paraId="6BE278F0" w14:textId="189F59EB" w:rsidR="00743E9D" w:rsidRPr="00743E9D" w:rsidRDefault="00743E9D" w:rsidP="00743E9D">
            <w:pPr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4C9F7E46" w14:textId="77777777" w:rsidR="00280908" w:rsidRDefault="00280908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6A752A0" w14:textId="77777777" w:rsidR="00386F98" w:rsidRPr="00386F98" w:rsidRDefault="00386F98" w:rsidP="00386F98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001450E" w14:textId="77777777" w:rsidR="00386F98" w:rsidRDefault="00386F98" w:rsidP="00386F98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31E70E8" w14:textId="77777777" w:rsidR="00386F98" w:rsidRDefault="00386F98" w:rsidP="00386F98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ADA70BD" w14:textId="77777777" w:rsidR="00386F98" w:rsidRDefault="00386F98" w:rsidP="00386F98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DFD90BB" w14:textId="77777777" w:rsidR="00386F98" w:rsidRDefault="00386F98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  <w:r w:rsidRPr="00AC6BC4">
              <w:rPr>
                <w:rFonts w:ascii="Gill Sans MT" w:hAnsi="Gill Sans MT"/>
                <w:i/>
                <w:sz w:val="17"/>
                <w:szCs w:val="17"/>
              </w:rPr>
              <w:t>Convert between units of time in a problem solving context</w:t>
            </w:r>
          </w:p>
          <w:p w14:paraId="5975313F" w14:textId="77777777" w:rsidR="0006168F" w:rsidRDefault="0006168F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15734975" w14:textId="77777777" w:rsidR="0006168F" w:rsidRDefault="0006168F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5DE328A5" w14:textId="77777777" w:rsidR="0006168F" w:rsidRDefault="0006168F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66824598" w14:textId="77777777" w:rsidR="0006168F" w:rsidRDefault="0006168F" w:rsidP="0006168F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656A77C2" w14:textId="77777777" w:rsidR="0006168F" w:rsidRDefault="0006168F" w:rsidP="0006168F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36ED932A" w14:textId="77777777" w:rsidR="0006168F" w:rsidRDefault="0006168F" w:rsidP="0006168F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7CFC9C75" w14:textId="77777777" w:rsidR="0006168F" w:rsidRDefault="0006168F" w:rsidP="0006168F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7FCCF9B5" w14:textId="77777777" w:rsidR="0006168F" w:rsidRDefault="0006168F" w:rsidP="0006168F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61907354" w14:textId="77777777" w:rsidR="0006168F" w:rsidRDefault="0006168F" w:rsidP="0006168F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47F89C55" w14:textId="77777777" w:rsidR="0006168F" w:rsidRDefault="0006168F" w:rsidP="0006168F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305E66CB" w14:textId="77777777" w:rsidR="0006168F" w:rsidRDefault="0006168F" w:rsidP="0006168F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2ABC3C38" w14:textId="77777777" w:rsidR="0006168F" w:rsidRDefault="0006168F" w:rsidP="0006168F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60421F56" w14:textId="77777777" w:rsidR="0006168F" w:rsidRDefault="0006168F" w:rsidP="0006168F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1178F391" w14:textId="125EF74E" w:rsidR="0006168F" w:rsidRPr="0081250B" w:rsidRDefault="0006168F" w:rsidP="0006168F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  <w:r w:rsidRPr="0081250B">
              <w:rPr>
                <w:rFonts w:ascii="Gill Sans MT" w:hAnsi="Gill Sans MT"/>
                <w:i/>
                <w:sz w:val="17"/>
                <w:szCs w:val="17"/>
              </w:rPr>
              <w:t>Continue to read, write and convert time between analogue and digital 12 and 24-hour clocks</w:t>
            </w:r>
          </w:p>
          <w:p w14:paraId="544E393D" w14:textId="77777777" w:rsidR="0006168F" w:rsidRDefault="0006168F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2E325931" w14:textId="77777777" w:rsidR="0006168F" w:rsidRDefault="0006168F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45A579CA" w14:textId="77777777" w:rsidR="0006168F" w:rsidRDefault="0006168F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009AA062" w14:textId="77777777" w:rsidR="0006168F" w:rsidRDefault="0006168F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0630E876" w14:textId="77777777" w:rsidR="0006168F" w:rsidRDefault="0006168F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05BCF666" w14:textId="77777777" w:rsidR="0006168F" w:rsidRDefault="0006168F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262DE1EB" w14:textId="77777777" w:rsidR="0006168F" w:rsidRDefault="0006168F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55E0630A" w14:textId="77777777" w:rsidR="0006168F" w:rsidRDefault="0006168F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04685CC7" w14:textId="77777777" w:rsidR="0006168F" w:rsidRDefault="0006168F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70E8F0B5" w14:textId="77777777" w:rsidR="0006168F" w:rsidRDefault="0006168F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1C1D2B11" w14:textId="77777777" w:rsidR="0006168F" w:rsidRDefault="0006168F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681EEB41" w14:textId="77777777" w:rsidR="0006168F" w:rsidRDefault="0006168F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38B5CCF5" w14:textId="77777777" w:rsidR="0006168F" w:rsidRDefault="0006168F" w:rsidP="00386F98">
            <w:pPr>
              <w:rPr>
                <w:rFonts w:ascii="Gill Sans MT" w:hAnsi="Gill Sans MT"/>
                <w:i/>
                <w:sz w:val="17"/>
                <w:szCs w:val="17"/>
              </w:rPr>
            </w:pPr>
          </w:p>
          <w:p w14:paraId="6A467324" w14:textId="05340BD0" w:rsidR="0006168F" w:rsidRPr="00386F98" w:rsidRDefault="0006168F" w:rsidP="00386F98">
            <w:pPr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2AA85783" w14:textId="77777777" w:rsidR="00280908" w:rsidRDefault="00280908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7A76AB9" w14:textId="77777777" w:rsidR="0010411A" w:rsidRDefault="0010411A" w:rsidP="0010411A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76DCD2B" w14:textId="77777777" w:rsidR="0010411A" w:rsidRDefault="0010411A" w:rsidP="0010411A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6C6350E" w14:textId="77777777" w:rsidR="0010411A" w:rsidRDefault="0010411A" w:rsidP="0010411A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BB20119" w14:textId="77777777" w:rsidR="0010411A" w:rsidRDefault="0010411A" w:rsidP="0010411A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987729F" w14:textId="77777777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1960165" w14:textId="77777777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061B2065" w14:textId="77777777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2A8DEC44" w14:textId="77777777" w:rsidR="00B26E8B" w:rsidRDefault="00B26E8B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FB2962F" w14:textId="77777777" w:rsidR="00B26E8B" w:rsidRDefault="00B26E8B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06D94EFE" w14:textId="77777777" w:rsidR="00B26E8B" w:rsidRDefault="00B26E8B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05761B4C" w14:textId="77777777" w:rsidR="00B26E8B" w:rsidRDefault="00B26E8B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28DBB509" w14:textId="77777777" w:rsidR="00B26E8B" w:rsidRDefault="00B26E8B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5A44BD83" w14:textId="77777777" w:rsidR="00B26E8B" w:rsidRDefault="00B26E8B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6DF1DBFF" w14:textId="77777777" w:rsidR="00B26E8B" w:rsidRDefault="00B26E8B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5BD00CC1" w14:textId="77777777" w:rsidR="00B26E8B" w:rsidRDefault="00B26E8B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4F5E647C" w14:textId="77777777" w:rsidR="00B26E8B" w:rsidRDefault="00B26E8B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E81FD41" w14:textId="77777777" w:rsidR="00B26E8B" w:rsidRDefault="00B26E8B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D561FA4" w14:textId="77777777" w:rsidR="00B26E8B" w:rsidRDefault="00B26E8B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FF83D7F" w14:textId="77777777" w:rsidR="00B26E8B" w:rsidRDefault="00B26E8B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4E9D5CD" w14:textId="77777777" w:rsidR="00B26E8B" w:rsidRDefault="00B26E8B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094CE2EE" w14:textId="77777777" w:rsidR="00B26E8B" w:rsidRDefault="00B26E8B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5777877B" w14:textId="77777777" w:rsidR="00B26E8B" w:rsidRDefault="00B26E8B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EAC4D9C" w14:textId="77777777" w:rsidR="00B26E8B" w:rsidRDefault="00B26E8B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48EE5523" w14:textId="1F955360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t>Use, read and write standard units of time</w:t>
            </w:r>
          </w:p>
          <w:p w14:paraId="42859580" w14:textId="77777777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3BDB3FC3" w14:textId="77777777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339431D" w14:textId="77777777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54FA2A2C" w14:textId="77777777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59D1E3D" w14:textId="77777777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0A5B5E10" w14:textId="77777777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646A1731" w14:textId="77777777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47CE15CC" w14:textId="77777777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C8D5EEF" w14:textId="77777777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F3E6966" w14:textId="77777777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11A308C4" w14:textId="77777777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67ED60E5" w14:textId="77777777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79005377" w14:textId="77777777" w:rsid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  <w:p w14:paraId="2BBC11E8" w14:textId="061925B1" w:rsidR="0010411A" w:rsidRPr="0010411A" w:rsidRDefault="0010411A" w:rsidP="0010411A">
            <w:pPr>
              <w:rPr>
                <w:rFonts w:ascii="Gill Sans MT" w:hAnsi="Gill Sans MT"/>
                <w:sz w:val="17"/>
                <w:szCs w:val="17"/>
              </w:rPr>
            </w:pPr>
          </w:p>
        </w:tc>
      </w:tr>
      <w:tr w:rsidR="002D52EF" w:rsidRPr="00F171C4" w14:paraId="76ABA127" w14:textId="77777777" w:rsidTr="002D52EF">
        <w:tc>
          <w:tcPr>
            <w:tcW w:w="13462" w:type="dxa"/>
            <w:gridSpan w:val="13"/>
            <w:shd w:val="clear" w:color="auto" w:fill="E7E6E6" w:themeFill="background2"/>
          </w:tcPr>
          <w:p w14:paraId="59CF097B" w14:textId="36C15A7F" w:rsidR="002D52EF" w:rsidRPr="000B0EA1" w:rsidRDefault="002D52EF" w:rsidP="00854A0C">
            <w:pPr>
              <w:tabs>
                <w:tab w:val="left" w:pos="288"/>
                <w:tab w:val="center" w:pos="6623"/>
              </w:tabs>
              <w:spacing w:after="60"/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Measure (money</w:t>
            </w:r>
            <w:r w:rsidR="00854A0C"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 xml:space="preserve"> and solving problems)</w:t>
            </w:r>
          </w:p>
        </w:tc>
      </w:tr>
      <w:tr w:rsidR="00BB3D02" w:rsidRPr="00F171C4" w14:paraId="48B2E180" w14:textId="77777777" w:rsidTr="00652CD9">
        <w:tc>
          <w:tcPr>
            <w:tcW w:w="1923" w:type="dxa"/>
            <w:gridSpan w:val="2"/>
            <w:shd w:val="clear" w:color="auto" w:fill="E7E6E6" w:themeFill="background2"/>
          </w:tcPr>
          <w:p w14:paraId="1FEFD504" w14:textId="77777777" w:rsidR="00BB3D02" w:rsidRPr="000B0EA1" w:rsidRDefault="00BB3D02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4ECBCB86" w14:textId="7E5DE96D" w:rsidR="00BB3D02" w:rsidRPr="000B0EA1" w:rsidRDefault="00854A0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7B4BC20C" w14:textId="30DF0F96" w:rsidR="00BB3D02" w:rsidRPr="000B0EA1" w:rsidRDefault="00854A0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2460358E" w14:textId="2A44D312" w:rsidR="00BB3D02" w:rsidRPr="000B0EA1" w:rsidRDefault="00854A0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iCs/>
                <w:color w:val="000000" w:themeColor="text1"/>
                <w:sz w:val="22"/>
                <w:szCs w:val="22"/>
              </w:rPr>
              <w:t xml:space="preserve">Year </w:t>
            </w:r>
            <w:r w:rsidR="006A6530" w:rsidRPr="000B0EA1">
              <w:rPr>
                <w:rFonts w:ascii="Gill Sans MT" w:hAnsi="Gill Sans MT"/>
                <w:b/>
                <w:bCs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19F35158" w14:textId="221BD137" w:rsidR="00BB3D02" w:rsidRPr="000B0EA1" w:rsidRDefault="006A653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26845EC2" w14:textId="77DAE9FA" w:rsidR="00BB3D02" w:rsidRPr="000B0EA1" w:rsidRDefault="006A653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5</w:t>
            </w:r>
          </w:p>
        </w:tc>
        <w:tc>
          <w:tcPr>
            <w:tcW w:w="1924" w:type="dxa"/>
            <w:shd w:val="clear" w:color="auto" w:fill="E7E6E6" w:themeFill="background2"/>
          </w:tcPr>
          <w:p w14:paraId="3F33FE63" w14:textId="4ED7D51A" w:rsidR="00BB3D02" w:rsidRPr="000B0EA1" w:rsidRDefault="006A653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6</w:t>
            </w:r>
          </w:p>
        </w:tc>
      </w:tr>
      <w:tr w:rsidR="00BB3D02" w:rsidRPr="00F171C4" w14:paraId="3D7A0B0F" w14:textId="77777777" w:rsidTr="00B521B9">
        <w:tc>
          <w:tcPr>
            <w:tcW w:w="1923" w:type="dxa"/>
            <w:gridSpan w:val="2"/>
            <w:shd w:val="clear" w:color="auto" w:fill="FFFFFF" w:themeFill="background1"/>
          </w:tcPr>
          <w:p w14:paraId="1049B5DA" w14:textId="5439E262" w:rsidR="00BB3D02" w:rsidRPr="000D71DC" w:rsidRDefault="006A653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</w:rPr>
            </w:pPr>
            <w:r w:rsidRPr="000D71DC">
              <w:rPr>
                <w:rFonts w:ascii="Gill Sans MT" w:hAnsi="Gill Sans MT"/>
                <w:bCs/>
              </w:rPr>
              <w:t>Money</w:t>
            </w:r>
          </w:p>
          <w:p w14:paraId="4BAEBA25" w14:textId="0927F08A" w:rsidR="00084323" w:rsidRPr="000D71DC" w:rsidRDefault="00084323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</w:rPr>
            </w:pPr>
          </w:p>
          <w:p w14:paraId="5C43A277" w14:textId="29BCA23F" w:rsidR="00084323" w:rsidRPr="000D71DC" w:rsidRDefault="00084323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</w:rPr>
            </w:pPr>
          </w:p>
          <w:p w14:paraId="44A91DC2" w14:textId="26E77145" w:rsidR="00084323" w:rsidRPr="000D71DC" w:rsidRDefault="00084323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</w:rPr>
            </w:pPr>
          </w:p>
          <w:p w14:paraId="17F13D16" w14:textId="77777777" w:rsidR="00084323" w:rsidRPr="000D71DC" w:rsidRDefault="00084323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</w:rPr>
            </w:pPr>
          </w:p>
          <w:p w14:paraId="79B65161" w14:textId="77777777" w:rsidR="00184B89" w:rsidRPr="000D71DC" w:rsidRDefault="00184B89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</w:rPr>
            </w:pPr>
          </w:p>
          <w:p w14:paraId="25164B67" w14:textId="77777777" w:rsidR="00184B89" w:rsidRPr="000D71DC" w:rsidRDefault="00184B89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</w:rPr>
            </w:pPr>
          </w:p>
          <w:p w14:paraId="2AA6BC1D" w14:textId="77777777" w:rsidR="00184B89" w:rsidRPr="000D71DC" w:rsidRDefault="00184B89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</w:rPr>
            </w:pPr>
          </w:p>
          <w:p w14:paraId="299503C2" w14:textId="63576411" w:rsidR="00184B89" w:rsidRPr="000D71DC" w:rsidRDefault="00184B89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54BDEF02" w14:textId="763A996F" w:rsidR="00BB3D02" w:rsidRPr="002B7130" w:rsidRDefault="00496803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know the value of different denominations of coins and notes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27930E93" w14:textId="77777777" w:rsidR="00BB3D02" w:rsidRDefault="006E1591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use symbols for pounds (£) and pence (p)</w:t>
            </w:r>
          </w:p>
          <w:p w14:paraId="39FC76CF" w14:textId="77777777" w:rsidR="00500FA6" w:rsidRDefault="00500FA6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F83706B" w14:textId="77777777" w:rsidR="00500FA6" w:rsidRDefault="00500FA6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3FA37BD" w14:textId="77777777" w:rsidR="0061287C" w:rsidRPr="0008645F" w:rsidRDefault="0061287C" w:rsidP="0061287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Combine amounts to make a particular value</w:t>
            </w:r>
          </w:p>
          <w:p w14:paraId="1BA2E710" w14:textId="77777777" w:rsidR="00967BB7" w:rsidRDefault="00967BB7" w:rsidP="0061287C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8232A45" w14:textId="7B12CF2D" w:rsidR="00500FA6" w:rsidRDefault="0061287C" w:rsidP="0061287C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Find different combinations of coins that equal the same amounts of money</w:t>
            </w:r>
          </w:p>
          <w:p w14:paraId="17E75E6F" w14:textId="221E77E8" w:rsidR="00193414" w:rsidRDefault="00193414" w:rsidP="0061287C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9ED79B8" w14:textId="77777777" w:rsidR="00CC68AC" w:rsidRDefault="00CC68AC" w:rsidP="0061287C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5EABFE0" w14:textId="46CA4CB4" w:rsidR="00193414" w:rsidRDefault="00193414" w:rsidP="0061287C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money of the same unit, including giving change</w:t>
            </w:r>
          </w:p>
          <w:p w14:paraId="15870F26" w14:textId="207CA06D" w:rsidR="00500FA6" w:rsidRDefault="00500FA6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29AC2307" w14:textId="77777777" w:rsidR="001C2D21" w:rsidRPr="00967BB7" w:rsidRDefault="00FB629D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</w:pPr>
            <w:r w:rsidRPr="00FB629D"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  <w:t xml:space="preserve">Continue to recognise and use symbols for pounds (£) and pence (p) and understand that the decimal point </w:t>
            </w:r>
            <w:r w:rsidRPr="00967BB7"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  <w:t>separates pounds and pence</w:t>
            </w:r>
            <w:r w:rsidR="001C2D21" w:rsidRPr="00967BB7"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  <w:t xml:space="preserve"> </w:t>
            </w:r>
          </w:p>
          <w:p w14:paraId="7FCD44C1" w14:textId="77777777" w:rsidR="00967BB7" w:rsidRPr="00967BB7" w:rsidRDefault="00967BB7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</w:pPr>
          </w:p>
          <w:p w14:paraId="6D6F39A0" w14:textId="0EBEEFB6" w:rsidR="00BB3D02" w:rsidRPr="00967BB7" w:rsidRDefault="001C2D21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</w:pPr>
            <w:r w:rsidRPr="00967BB7"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  <w:t xml:space="preserve">Recognise that ten 10p coins are equivalent to £1 and that each coin is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10</m:t>
                  </m:r>
                </m:den>
              </m:f>
            </m:oMath>
            <w:r w:rsidRPr="00967BB7">
              <w:rPr>
                <w:rFonts w:ascii="Gill Sans MT" w:eastAsiaTheme="minorEastAsia" w:hAnsi="Gill Sans MT"/>
                <w:iCs/>
                <w:color w:val="000000" w:themeColor="text1"/>
                <w:sz w:val="17"/>
                <w:szCs w:val="17"/>
              </w:rPr>
              <w:t xml:space="preserve"> of £1</w:t>
            </w:r>
          </w:p>
          <w:p w14:paraId="712C2D14" w14:textId="77777777" w:rsidR="00CC68AC" w:rsidRDefault="00CC68A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86E7DF3" w14:textId="22780388" w:rsidR="001C2D21" w:rsidRDefault="00CC68A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amounts of money to give change, using both £ and p in practical contexts</w:t>
            </w:r>
          </w:p>
          <w:p w14:paraId="795CDC19" w14:textId="72E783CA" w:rsidR="00184B89" w:rsidRPr="00184B89" w:rsidRDefault="00184B89" w:rsidP="00184B89">
            <w:pPr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0EBE40D5" w14:textId="77777777" w:rsidR="0049176F" w:rsidRDefault="00123FC2" w:rsidP="0049176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123FC2"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  <w:t>Write amounts of money using decimal notation</w:t>
            </w:r>
            <w:r w:rsidR="0049176F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</w:t>
            </w:r>
          </w:p>
          <w:p w14:paraId="660C3FF9" w14:textId="77777777" w:rsidR="0049176F" w:rsidRDefault="0049176F" w:rsidP="0049176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1DD29E90" w14:textId="77777777" w:rsidR="0049176F" w:rsidRDefault="0049176F" w:rsidP="0049176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5A3258C6" w14:textId="77777777" w:rsidR="0049176F" w:rsidRDefault="0049176F" w:rsidP="0049176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7199D50A" w14:textId="77777777" w:rsidR="0049176F" w:rsidRDefault="0049176F" w:rsidP="0049176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45F53C3F" w14:textId="77777777" w:rsidR="0049176F" w:rsidRDefault="0049176F" w:rsidP="0049176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00F8C508" w14:textId="77777777" w:rsidR="0049176F" w:rsidRDefault="0049176F" w:rsidP="0049176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64359D1F" w14:textId="77777777" w:rsidR="0049176F" w:rsidRDefault="0049176F" w:rsidP="0049176F">
            <w:pPr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41D22CBC" w14:textId="29597276" w:rsidR="00184B89" w:rsidRPr="00184B89" w:rsidRDefault="0049176F" w:rsidP="0049176F">
            <w:pPr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</w:pPr>
            <w:r w:rsidRPr="00184B89"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  <w:t xml:space="preserve">Recognise that one hundred 1p coins are equivalent to £1 and that each coin is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100</m:t>
                  </m:r>
                </m:den>
              </m:f>
            </m:oMath>
            <w:r w:rsidRPr="00184B89">
              <w:rPr>
                <w:rFonts w:ascii="Gill Sans MT" w:eastAsiaTheme="minorEastAsia" w:hAnsi="Gill Sans MT"/>
                <w:iCs/>
                <w:color w:val="000000" w:themeColor="text1"/>
                <w:sz w:val="17"/>
                <w:szCs w:val="17"/>
              </w:rPr>
              <w:t xml:space="preserve"> of £1</w:t>
            </w:r>
            <w:r w:rsidR="00184B89" w:rsidRPr="00184B89"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  <w:t xml:space="preserve"> </w:t>
            </w:r>
          </w:p>
          <w:p w14:paraId="3A2D439B" w14:textId="77777777" w:rsidR="00184B89" w:rsidRDefault="00184B89" w:rsidP="0049176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C460D3D" w14:textId="370AF387" w:rsidR="0049176F" w:rsidRDefault="00184B89" w:rsidP="0049176F">
            <w:pPr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Estimate, compare and calculate money in pounds and pence</w:t>
            </w:r>
          </w:p>
          <w:p w14:paraId="7A74AD3B" w14:textId="32B425BA" w:rsidR="0049176F" w:rsidRPr="00123FC2" w:rsidRDefault="0049176F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69269DE7" w14:textId="77777777" w:rsidR="00BB3D02" w:rsidRDefault="00BB3D02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09848F4C" w14:textId="77777777" w:rsidR="00BB3D02" w:rsidRDefault="00BB3D02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084323" w:rsidRPr="00F171C4" w14:paraId="2D37E555" w14:textId="77777777" w:rsidTr="00B521B9">
        <w:tc>
          <w:tcPr>
            <w:tcW w:w="1923" w:type="dxa"/>
            <w:gridSpan w:val="2"/>
            <w:shd w:val="clear" w:color="auto" w:fill="FFFFFF" w:themeFill="background1"/>
          </w:tcPr>
          <w:p w14:paraId="5ABA6DFE" w14:textId="77777777" w:rsidR="00084323" w:rsidRPr="000D71DC" w:rsidRDefault="00D42DF2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Solving problems involving money and measures</w:t>
            </w:r>
          </w:p>
          <w:p w14:paraId="3EABAF9E" w14:textId="77777777" w:rsidR="006B6489" w:rsidRPr="000D71DC" w:rsidRDefault="006B6489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</w:rPr>
            </w:pPr>
          </w:p>
          <w:p w14:paraId="6B920EBE" w14:textId="77777777" w:rsidR="006B6489" w:rsidRPr="000D71DC" w:rsidRDefault="006B6489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</w:rPr>
            </w:pPr>
          </w:p>
          <w:p w14:paraId="583A2E34" w14:textId="77777777" w:rsidR="006B6489" w:rsidRPr="000D71DC" w:rsidRDefault="006B6489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</w:rPr>
            </w:pPr>
          </w:p>
          <w:p w14:paraId="0DAD2939" w14:textId="77777777" w:rsidR="006B6489" w:rsidRPr="000D71DC" w:rsidRDefault="006B6489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</w:rPr>
            </w:pPr>
          </w:p>
          <w:p w14:paraId="1AA8938F" w14:textId="7B7DE223" w:rsidR="006B6489" w:rsidRPr="000D71DC" w:rsidRDefault="006B6489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2DB83DDF" w14:textId="77777777" w:rsidR="00D54A4A" w:rsidRPr="0008645F" w:rsidRDefault="00D54A4A" w:rsidP="00D54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practical problems for:</w:t>
            </w:r>
          </w:p>
          <w:p w14:paraId="102A60F7" w14:textId="77777777" w:rsidR="00D54A4A" w:rsidRPr="0008645F" w:rsidRDefault="00D54A4A" w:rsidP="00D54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lengths and heights</w:t>
            </w:r>
          </w:p>
          <w:p w14:paraId="44D6AC1C" w14:textId="77777777" w:rsidR="00D54A4A" w:rsidRPr="0008645F" w:rsidRDefault="00D54A4A" w:rsidP="00D54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mass/weight</w:t>
            </w:r>
          </w:p>
          <w:p w14:paraId="7A9599D7" w14:textId="77777777" w:rsidR="00D54A4A" w:rsidRPr="0008645F" w:rsidRDefault="00D54A4A" w:rsidP="00D54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capacity and volume</w:t>
            </w:r>
          </w:p>
          <w:p w14:paraId="5852E2AD" w14:textId="77777777" w:rsidR="00084323" w:rsidRDefault="00D54A4A" w:rsidP="00D54A4A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time</w:t>
            </w:r>
          </w:p>
          <w:p w14:paraId="630440CC" w14:textId="77777777" w:rsidR="00D069FF" w:rsidRPr="00D069FF" w:rsidRDefault="00D069FF" w:rsidP="00D069FF">
            <w:pPr>
              <w:rPr>
                <w:rFonts w:ascii="Gill Sans MT" w:hAnsi="Gill Sans MT"/>
                <w:sz w:val="17"/>
                <w:szCs w:val="17"/>
              </w:rPr>
            </w:pPr>
          </w:p>
          <w:p w14:paraId="0D91D967" w14:textId="77777777" w:rsidR="00D069FF" w:rsidRPr="00D069FF" w:rsidRDefault="00D069FF" w:rsidP="00D069FF">
            <w:pPr>
              <w:rPr>
                <w:rFonts w:ascii="Gill Sans MT" w:hAnsi="Gill Sans MT"/>
                <w:sz w:val="17"/>
                <w:szCs w:val="17"/>
              </w:rPr>
            </w:pPr>
          </w:p>
          <w:p w14:paraId="5B7131C7" w14:textId="77777777" w:rsidR="00D069FF" w:rsidRPr="00D069FF" w:rsidRDefault="00D069FF" w:rsidP="00D069FF">
            <w:pPr>
              <w:rPr>
                <w:rFonts w:ascii="Gill Sans MT" w:hAnsi="Gill Sans MT"/>
                <w:sz w:val="17"/>
                <w:szCs w:val="17"/>
              </w:rPr>
            </w:pPr>
          </w:p>
          <w:p w14:paraId="503185BA" w14:textId="38FA8673" w:rsidR="00D069FF" w:rsidRPr="00D069FF" w:rsidRDefault="00D069FF" w:rsidP="00D069FF">
            <w:pPr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6C97AC87" w14:textId="77777777" w:rsidR="00892DC8" w:rsidRPr="0008645F" w:rsidRDefault="00892DC8" w:rsidP="00892DC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Solve simple problems in a practical context involving addition and subtraction of money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measures (including time)</w:t>
            </w:r>
          </w:p>
          <w:p w14:paraId="16E413EE" w14:textId="77777777" w:rsidR="00084323" w:rsidRPr="0008645F" w:rsidRDefault="00084323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46DD3F64" w14:textId="7BFCE639" w:rsidR="00084323" w:rsidRPr="006E5D58" w:rsidRDefault="006E5D58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</w:pPr>
            <w:r w:rsidRPr="006E5D58"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  <w:t>Solve problems involving money and measures and simple problems involving passage of time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30D5C66E" w14:textId="142E5A12" w:rsidR="00084323" w:rsidRPr="00123FC2" w:rsidRDefault="005A3C34" w:rsidP="0049176F">
            <w:pPr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Solve problems involving converting from hours to minutes; minutes to seconds; years to months; weeks to days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problems involving money and measures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5C1E0757" w14:textId="77777777" w:rsidR="00686547" w:rsidRPr="0008645F" w:rsidRDefault="00686547" w:rsidP="0068654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all four operations to solve problems involving measure (for example, length, mass, volume, money) using decimal notation including scaling</w:t>
            </w:r>
          </w:p>
          <w:p w14:paraId="08886FA3" w14:textId="77777777" w:rsidR="00084323" w:rsidRDefault="00686547" w:rsidP="00686547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converting between units of time</w:t>
            </w:r>
          </w:p>
          <w:p w14:paraId="142A4168" w14:textId="63948445" w:rsidR="000D71DC" w:rsidRDefault="000D71DC" w:rsidP="00686547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1960C7BD" w14:textId="77777777" w:rsidR="00BB17AE" w:rsidRPr="0008645F" w:rsidRDefault="00BB17AE" w:rsidP="00BB17A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Solve problems involving the calculation and conversion of units of measure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money and time)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 using decimal notation up to three decimal places where appropriate</w:t>
            </w:r>
          </w:p>
          <w:p w14:paraId="341BE549" w14:textId="77777777" w:rsidR="00084323" w:rsidRDefault="00084323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5965D0" w:rsidRPr="00F171C4" w14:paraId="5485333E" w14:textId="77777777" w:rsidTr="00D91DA2">
        <w:tc>
          <w:tcPr>
            <w:tcW w:w="13462" w:type="dxa"/>
            <w:gridSpan w:val="13"/>
            <w:shd w:val="clear" w:color="auto" w:fill="E7E6E6" w:themeFill="background2"/>
          </w:tcPr>
          <w:p w14:paraId="0EB1C2A7" w14:textId="419E11B6" w:rsidR="005965D0" w:rsidRPr="000B0EA1" w:rsidRDefault="005938BE" w:rsidP="005965D0">
            <w:pPr>
              <w:spacing w:after="60"/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Geometry</w:t>
            </w:r>
            <w:r w:rsidR="00AA1E45"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 xml:space="preserve"> – properties of shape</w:t>
            </w:r>
          </w:p>
        </w:tc>
      </w:tr>
      <w:tr w:rsidR="006B6489" w:rsidRPr="00F171C4" w14:paraId="0600BD17" w14:textId="77777777" w:rsidTr="000D71DC">
        <w:tc>
          <w:tcPr>
            <w:tcW w:w="1923" w:type="dxa"/>
            <w:gridSpan w:val="2"/>
            <w:shd w:val="clear" w:color="auto" w:fill="E7E6E6" w:themeFill="background2"/>
          </w:tcPr>
          <w:p w14:paraId="6B7C9A30" w14:textId="77777777" w:rsidR="006B6489" w:rsidRPr="000B0EA1" w:rsidRDefault="006B6489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26340AEA" w14:textId="2A3158C5" w:rsidR="006B6489" w:rsidRPr="000B0EA1" w:rsidRDefault="006B6489" w:rsidP="00D54A4A">
            <w:pPr>
              <w:spacing w:after="60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color w:val="000000" w:themeColor="text1"/>
                <w:sz w:val="22"/>
                <w:szCs w:val="22"/>
              </w:rPr>
              <w:t>Year 1</w:t>
            </w: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35938701" w14:textId="34B2B0CF" w:rsidR="006B6489" w:rsidRPr="000B0EA1" w:rsidRDefault="006B6489" w:rsidP="00892DC8">
            <w:pPr>
              <w:spacing w:after="60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77AEFC97" w14:textId="54E61652" w:rsidR="006B6489" w:rsidRPr="000B0EA1" w:rsidRDefault="006B6489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iCs/>
                <w:color w:val="000000" w:themeColor="text1"/>
                <w:sz w:val="22"/>
                <w:szCs w:val="22"/>
              </w:rPr>
              <w:t>Year 3</w:t>
            </w: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0F1D14C9" w14:textId="0E8C2FD9" w:rsidR="006B6489" w:rsidRPr="000B0EA1" w:rsidRDefault="006B6489" w:rsidP="0049176F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69B31418" w14:textId="0047252C" w:rsidR="006B6489" w:rsidRPr="000B0EA1" w:rsidRDefault="006B6489" w:rsidP="00686547">
            <w:pPr>
              <w:spacing w:after="60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color w:val="000000" w:themeColor="text1"/>
                <w:sz w:val="22"/>
                <w:szCs w:val="22"/>
              </w:rPr>
              <w:t>Year 5</w:t>
            </w:r>
          </w:p>
        </w:tc>
        <w:tc>
          <w:tcPr>
            <w:tcW w:w="1924" w:type="dxa"/>
            <w:shd w:val="clear" w:color="auto" w:fill="E7E6E6" w:themeFill="background2"/>
          </w:tcPr>
          <w:p w14:paraId="1616DBF3" w14:textId="5D3E724F" w:rsidR="006B6489" w:rsidRPr="000B0EA1" w:rsidRDefault="006B6489" w:rsidP="00BB17AE">
            <w:pPr>
              <w:spacing w:after="60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color w:val="000000" w:themeColor="text1"/>
                <w:sz w:val="22"/>
                <w:szCs w:val="22"/>
              </w:rPr>
              <w:t>Year 6</w:t>
            </w:r>
          </w:p>
        </w:tc>
      </w:tr>
      <w:tr w:rsidR="005965D0" w:rsidRPr="00F171C4" w14:paraId="7C461CDF" w14:textId="77777777" w:rsidTr="00B521B9">
        <w:tc>
          <w:tcPr>
            <w:tcW w:w="1923" w:type="dxa"/>
            <w:gridSpan w:val="2"/>
            <w:shd w:val="clear" w:color="auto" w:fill="FFFFFF" w:themeFill="background1"/>
          </w:tcPr>
          <w:p w14:paraId="4D98B96E" w14:textId="15CF94DD" w:rsidR="005965D0" w:rsidRPr="000D71DC" w:rsidRDefault="001F10DD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Properties of shape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30BD8CDC" w14:textId="58A812DF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name common 2-D shapes, including rectangles (including squares), circles and triangles</w:t>
            </w:r>
          </w:p>
          <w:p w14:paraId="42E8CE2D" w14:textId="783A7407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4F7A003" w14:textId="77777777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A3C78CC" w14:textId="77777777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030A6DE" w14:textId="77777777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B62E81E" w14:textId="77777777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5E2D173" w14:textId="77777777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36FE112" w14:textId="77777777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D62128A" w14:textId="198A2310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name common 3-D shapes, including cuboids (including cubes), pyramids and spheres</w:t>
            </w:r>
          </w:p>
          <w:p w14:paraId="75822F05" w14:textId="1E52C409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837526D" w14:textId="77777777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770E7CA3" w14:textId="77777777" w:rsidR="005965D0" w:rsidRPr="00A802F5" w:rsidRDefault="005965D0" w:rsidP="00D54A4A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38C1E25D" w14:textId="77777777" w:rsidR="001F10DD" w:rsidRPr="0008645F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and describe the properties of 2-D shapes, including the number of sides and line symmetry in a vertical line</w:t>
            </w:r>
          </w:p>
          <w:p w14:paraId="0115E8A6" w14:textId="77777777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Identify 2-D shapes on the surface of 3-D shapes, (for example, a circle on a cylinder and a triangle on a pyramid) </w:t>
            </w:r>
          </w:p>
          <w:p w14:paraId="40385D65" w14:textId="77777777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59CAB34" w14:textId="77777777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1155C1E" w14:textId="4D63B828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and describe the properties of 3-D shapes, including the number of edges, vertices and faces</w:t>
            </w:r>
          </w:p>
          <w:p w14:paraId="01D06497" w14:textId="77777777" w:rsidR="005965D0" w:rsidRPr="00A802F5" w:rsidRDefault="005965D0" w:rsidP="00892DC8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1B94A213" w14:textId="77777777" w:rsidR="001F10DD" w:rsidRPr="0008645F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Draw 2-D shapes and describe them</w:t>
            </w:r>
          </w:p>
          <w:p w14:paraId="30529AA0" w14:textId="77777777" w:rsidR="005965D0" w:rsidRDefault="005965D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Cs/>
                <w:color w:val="000000" w:themeColor="text1"/>
              </w:rPr>
            </w:pPr>
          </w:p>
          <w:p w14:paraId="7E3940F9" w14:textId="77777777" w:rsidR="001F10DD" w:rsidRDefault="001F10DD" w:rsidP="001F10DD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horizontal and vertical lines and pairs of perpendicular and parallel lines</w:t>
            </w:r>
          </w:p>
          <w:p w14:paraId="400736B3" w14:textId="77777777" w:rsidR="001F10DD" w:rsidRDefault="001F10DD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Cs/>
                <w:color w:val="000000" w:themeColor="text1"/>
              </w:rPr>
            </w:pPr>
          </w:p>
          <w:p w14:paraId="425C6145" w14:textId="77777777" w:rsidR="001F10DD" w:rsidRDefault="001F10DD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Cs/>
                <w:color w:val="000000" w:themeColor="text1"/>
              </w:rPr>
            </w:pPr>
          </w:p>
          <w:p w14:paraId="11CA047B" w14:textId="77777777" w:rsidR="001F10DD" w:rsidRDefault="001F10DD" w:rsidP="001F10DD">
            <w:pPr>
              <w:rPr>
                <w:rFonts w:ascii="Gill Sans MT" w:hAnsi="Gill Sans MT"/>
                <w:iCs/>
                <w:color w:val="000000" w:themeColor="text1"/>
              </w:rPr>
            </w:pPr>
          </w:p>
          <w:p w14:paraId="5D0FE7C8" w14:textId="77777777" w:rsidR="001F10DD" w:rsidRDefault="001F10DD" w:rsidP="001F10DD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Cs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Make 3-D shapes using modelling materials; recognise 3-D shapes in different orientations and describe them</w:t>
            </w:r>
          </w:p>
          <w:p w14:paraId="32AFB392" w14:textId="0E1AA141" w:rsidR="001F10DD" w:rsidRPr="001F10DD" w:rsidRDefault="001F10DD" w:rsidP="001F10DD">
            <w:pPr>
              <w:rPr>
                <w:rFonts w:ascii="Gill Sans MT" w:hAnsi="Gill Sans MT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72191759" w14:textId="77777777" w:rsidR="001F10DD" w:rsidRPr="0008645F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classify geometric shapes, including quadrilaterals and triangles, based on their properties and sizes</w:t>
            </w:r>
          </w:p>
          <w:p w14:paraId="521E3213" w14:textId="77777777" w:rsidR="001F10DD" w:rsidRPr="0008645F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lines of symmetry in 2-D shapes presented in different orientations</w:t>
            </w:r>
          </w:p>
          <w:p w14:paraId="6B73DDDD" w14:textId="77777777" w:rsidR="001F10DD" w:rsidRDefault="001F10DD" w:rsidP="001F10DD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Complete a simple symmetric figure with respect to a specific line of symmetry</w:t>
            </w:r>
          </w:p>
          <w:p w14:paraId="571354C1" w14:textId="77777777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Continue to identify horizontal and vertical lines and pairs of perpendicular and parallel lines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5527B9C9" w14:textId="77777777" w:rsidR="001F10DD" w:rsidRPr="0008645F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classify geometric shapes based on their properties and sizes</w:t>
            </w:r>
          </w:p>
          <w:p w14:paraId="1988C328" w14:textId="77777777" w:rsidR="005965D0" w:rsidRPr="00A802F5" w:rsidRDefault="005965D0" w:rsidP="0049176F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09E9357B" w14:textId="77777777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Distinguish between regular and irregular polygons based on reasoning about equal sides and angles</w:t>
            </w:r>
          </w:p>
          <w:p w14:paraId="7F055861" w14:textId="77777777" w:rsidR="001F10DD" w:rsidRDefault="001F10DD" w:rsidP="001F10DD">
            <w:pPr>
              <w:rPr>
                <w:rFonts w:ascii="Gill Sans MT" w:hAnsi="Gill Sans MT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the properties of rectangles to deduce related facts and find missing lengths and angles</w:t>
            </w:r>
          </w:p>
          <w:p w14:paraId="60BFE74D" w14:textId="77777777" w:rsidR="005965D0" w:rsidRDefault="005965D0" w:rsidP="00686547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  <w:p w14:paraId="1221AE82" w14:textId="77777777" w:rsidR="001F10DD" w:rsidRPr="001F10DD" w:rsidRDefault="001F10DD" w:rsidP="001F10DD">
            <w:pPr>
              <w:rPr>
                <w:rFonts w:ascii="Gill Sans MT" w:hAnsi="Gill Sans MT"/>
              </w:rPr>
            </w:pPr>
          </w:p>
          <w:p w14:paraId="2B573F40" w14:textId="77777777" w:rsidR="001F10DD" w:rsidRDefault="001F10DD" w:rsidP="001F10DD">
            <w:pPr>
              <w:rPr>
                <w:rFonts w:ascii="Gill Sans MT" w:hAnsi="Gill Sans MT"/>
                <w:color w:val="000000" w:themeColor="text1"/>
              </w:rPr>
            </w:pPr>
          </w:p>
          <w:p w14:paraId="367CE4FF" w14:textId="77777777" w:rsidR="001F10DD" w:rsidRDefault="001F10DD" w:rsidP="001F10DD">
            <w:pPr>
              <w:rPr>
                <w:rFonts w:ascii="Gill Sans MT" w:hAnsi="Gill Sans MT"/>
                <w:color w:val="000000" w:themeColor="text1"/>
              </w:rPr>
            </w:pPr>
          </w:p>
          <w:p w14:paraId="29B9AAA2" w14:textId="77777777" w:rsidR="001F10DD" w:rsidRDefault="001F10DD" w:rsidP="001F10DD">
            <w:pPr>
              <w:rPr>
                <w:rFonts w:ascii="Gill Sans MT" w:hAnsi="Gill Sans MT"/>
                <w:color w:val="000000" w:themeColor="text1"/>
              </w:rPr>
            </w:pPr>
          </w:p>
          <w:p w14:paraId="34A4460A" w14:textId="77777777" w:rsidR="001F10DD" w:rsidRPr="0008645F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I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dentify 3-D shapes, including cubes and other cuboids, from 2-D representations</w:t>
            </w:r>
          </w:p>
          <w:p w14:paraId="2EB39B37" w14:textId="2743BBE5" w:rsidR="001F10DD" w:rsidRPr="001F10DD" w:rsidRDefault="001F10DD" w:rsidP="001F10DD">
            <w:pPr>
              <w:rPr>
                <w:rFonts w:ascii="Gill Sans MT" w:hAnsi="Gill Sans MT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7961DC0A" w14:textId="77777777" w:rsidR="001F10DD" w:rsidRPr="0008645F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Compare and classify geometric shapes based on their properties and sizes </w:t>
            </w:r>
          </w:p>
          <w:p w14:paraId="3A4352E2" w14:textId="77777777" w:rsidR="001F10DD" w:rsidRDefault="001F10DD" w:rsidP="001F1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Draw 2-D shapes using given dimensions and angles</w:t>
            </w:r>
          </w:p>
          <w:p w14:paraId="41340C6B" w14:textId="77777777" w:rsidR="005965D0" w:rsidRDefault="005965D0" w:rsidP="00BB17AE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  <w:p w14:paraId="50B7E01E" w14:textId="77777777" w:rsidR="00137EE1" w:rsidRDefault="00137EE1" w:rsidP="00BB17AE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  <w:p w14:paraId="43D20181" w14:textId="77777777" w:rsidR="00137EE1" w:rsidRDefault="00137EE1" w:rsidP="00BB17AE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  <w:p w14:paraId="47EFF72E" w14:textId="77777777" w:rsidR="00137EE1" w:rsidRDefault="00137EE1" w:rsidP="00BB17AE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  <w:p w14:paraId="4F0653B8" w14:textId="77777777" w:rsidR="00137EE1" w:rsidRDefault="00137EE1" w:rsidP="00BB17AE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  <w:p w14:paraId="40B13690" w14:textId="77777777" w:rsidR="00137EE1" w:rsidRPr="0008645F" w:rsidRDefault="00137EE1" w:rsidP="00137EE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Illustrate and name parts of circles, including radius, diameter and circumference and know that the diameter is twice the radius Recognise, describe and build simple 3-D shapes, including making nets</w:t>
            </w:r>
          </w:p>
          <w:p w14:paraId="3B5663F9" w14:textId="40C69C86" w:rsidR="00137EE1" w:rsidRPr="00A802F5" w:rsidRDefault="00137EE1" w:rsidP="00BB17AE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</w:tc>
      </w:tr>
      <w:tr w:rsidR="00D91DA2" w:rsidRPr="00F171C4" w14:paraId="0F2310A4" w14:textId="77777777" w:rsidTr="00B521B9">
        <w:tc>
          <w:tcPr>
            <w:tcW w:w="1923" w:type="dxa"/>
            <w:gridSpan w:val="2"/>
            <w:shd w:val="clear" w:color="auto" w:fill="FFFFFF" w:themeFill="background1"/>
          </w:tcPr>
          <w:p w14:paraId="1EE9A0ED" w14:textId="77777777" w:rsidR="00D91DA2" w:rsidRPr="000D71DC" w:rsidRDefault="00762413" w:rsidP="000D71DC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A</w:t>
            </w:r>
            <w:r w:rsidR="002E27C5" w:rsidRPr="000D71DC">
              <w:rPr>
                <w:rFonts w:ascii="Gill Sans MT" w:hAnsi="Gill Sans MT"/>
                <w:bCs/>
                <w:color w:val="000000" w:themeColor="text1"/>
              </w:rPr>
              <w:t>ngles and rotation</w:t>
            </w:r>
          </w:p>
          <w:p w14:paraId="458A66A0" w14:textId="77777777" w:rsidR="00D933F0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4ECE5E8F" w14:textId="77777777" w:rsidR="00D933F0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6B152A5D" w14:textId="77777777" w:rsidR="00D933F0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78D6F98A" w14:textId="77777777" w:rsidR="00D933F0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527DDAC9" w14:textId="77777777" w:rsidR="00D933F0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315314F7" w14:textId="77777777" w:rsidR="00D933F0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5A63C561" w14:textId="77777777" w:rsidR="00D933F0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23BFEF4E" w14:textId="77777777" w:rsidR="00D933F0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2C0FCAFF" w14:textId="77777777" w:rsidR="00D933F0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071DA94C" w14:textId="77777777" w:rsidR="00D933F0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1B8DCF8B" w14:textId="77777777" w:rsidR="00D933F0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373E20FD" w14:textId="77777777" w:rsidR="00D933F0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2377C87A" w14:textId="77777777" w:rsidR="00D933F0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0EA797AE" w14:textId="77777777" w:rsidR="00D933F0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210D5374" w14:textId="77777777" w:rsidR="00D933F0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2565AE9F" w14:textId="77777777" w:rsidR="00D933F0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41D1502D" w14:textId="48E8CAE0" w:rsidR="00D933F0" w:rsidRPr="0008645F" w:rsidRDefault="00D933F0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15FD9695" w14:textId="5DD73B32" w:rsidR="00D91DA2" w:rsidRPr="00A802F5" w:rsidRDefault="00AD6681" w:rsidP="00D54A4A">
            <w:pPr>
              <w:spacing w:after="60"/>
              <w:rPr>
                <w:rFonts w:ascii="Gill Sans MT" w:hAnsi="Gill Sans MT"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Describe movement, including whole, half, quarter and three-quarter turns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1C6B3079" w14:textId="77777777" w:rsidR="00E173BF" w:rsidRDefault="000A2F26" w:rsidP="00892DC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mathematical vocabulary to describe movement, including rotation as a turn</w:t>
            </w:r>
            <w:r w:rsidR="00E173B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4E4AA52E" w14:textId="77777777" w:rsidR="00E173BF" w:rsidRDefault="00E173BF" w:rsidP="00892DC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A67D431" w14:textId="572F57DD" w:rsidR="00D91DA2" w:rsidRDefault="00E173BF" w:rsidP="00892DC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Understand the link between rotation and turns in terms of right angles for quarter, half and three- quarter turns (clockwise and anti-clockwise)</w:t>
            </w:r>
          </w:p>
          <w:p w14:paraId="50577FEA" w14:textId="77777777" w:rsidR="00E173BF" w:rsidRDefault="00E173BF" w:rsidP="00892DC8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  <w:p w14:paraId="3C868980" w14:textId="2C443950" w:rsidR="00E173BF" w:rsidRPr="00A802F5" w:rsidRDefault="00E173BF" w:rsidP="00892DC8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5003B2DA" w14:textId="77777777" w:rsidR="00D91DA2" w:rsidRDefault="00CC148D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angles as a property of shape or a description of a turn</w:t>
            </w:r>
          </w:p>
          <w:p w14:paraId="172C137A" w14:textId="77777777" w:rsidR="00A730CE" w:rsidRDefault="00A730CE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Cs/>
                <w:color w:val="000000" w:themeColor="text1"/>
              </w:rPr>
            </w:pPr>
          </w:p>
          <w:p w14:paraId="7B05131A" w14:textId="688C72CB" w:rsidR="00A730CE" w:rsidRDefault="00A730CE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Cs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14:paraId="1055D642" w14:textId="10F3FB87" w:rsidR="00A730CE" w:rsidRPr="00A802F5" w:rsidRDefault="00A730CE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iCs/>
                <w:color w:val="000000" w:themeColor="text1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4537B7A9" w14:textId="77777777" w:rsidR="00D91DA2" w:rsidRDefault="00D91DA2" w:rsidP="0049176F">
            <w:pPr>
              <w:rPr>
                <w:rFonts w:ascii="Gill Sans MT" w:hAnsi="Gill Sans MT"/>
                <w:color w:val="000000" w:themeColor="text1"/>
              </w:rPr>
            </w:pPr>
          </w:p>
          <w:p w14:paraId="2886FFEF" w14:textId="77777777" w:rsidR="00B040D8" w:rsidRDefault="00B040D8" w:rsidP="00B040D8">
            <w:pPr>
              <w:rPr>
                <w:rFonts w:ascii="Gill Sans MT" w:hAnsi="Gill Sans MT"/>
                <w:color w:val="000000" w:themeColor="text1"/>
              </w:rPr>
            </w:pPr>
          </w:p>
          <w:p w14:paraId="6F1569AC" w14:textId="77777777" w:rsidR="00B040D8" w:rsidRDefault="00B040D8" w:rsidP="00B040D8">
            <w:pPr>
              <w:rPr>
                <w:rFonts w:ascii="Gill Sans MT" w:hAnsi="Gill Sans MT"/>
                <w:color w:val="000000" w:themeColor="text1"/>
              </w:rPr>
            </w:pPr>
          </w:p>
          <w:p w14:paraId="1688559A" w14:textId="77777777" w:rsidR="00B040D8" w:rsidRDefault="00B040D8" w:rsidP="00B040D8">
            <w:pPr>
              <w:rPr>
                <w:rFonts w:ascii="Gill Sans MT" w:hAnsi="Gill Sans MT"/>
                <w:color w:val="000000" w:themeColor="text1"/>
              </w:rPr>
            </w:pPr>
          </w:p>
          <w:p w14:paraId="0847E192" w14:textId="77777777" w:rsidR="00B040D8" w:rsidRPr="0008645F" w:rsidRDefault="00B040D8" w:rsidP="00B040D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acute and obtuse angles and compare and order angles up to two right angles by size</w:t>
            </w:r>
          </w:p>
          <w:p w14:paraId="480964E3" w14:textId="2383E8D7" w:rsidR="00B040D8" w:rsidRPr="00B040D8" w:rsidRDefault="00B040D8" w:rsidP="00B040D8">
            <w:pPr>
              <w:rPr>
                <w:rFonts w:ascii="Gill Sans MT" w:hAnsi="Gill Sans MT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6152F274" w14:textId="77777777" w:rsidR="00D91DA2" w:rsidRDefault="00D91DA2" w:rsidP="00686547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  <w:p w14:paraId="2AE44FE1" w14:textId="77777777" w:rsidR="009F55E9" w:rsidRDefault="009F55E9" w:rsidP="00686547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  <w:p w14:paraId="0C2F4CBB" w14:textId="77777777" w:rsidR="009F55E9" w:rsidRDefault="009F55E9" w:rsidP="00686547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  <w:p w14:paraId="03782711" w14:textId="77777777" w:rsidR="009F55E9" w:rsidRPr="0008645F" w:rsidRDefault="009F55E9" w:rsidP="009F55E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Know angles are measured in degrees: estimate and compare </w:t>
            </w: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acute, obtuse and reflex angles</w:t>
            </w:r>
          </w:p>
          <w:p w14:paraId="337F5A78" w14:textId="77777777" w:rsidR="009F55E9" w:rsidRPr="0008645F" w:rsidRDefault="009F55E9" w:rsidP="009F55E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Draw given angles, and measure them in degrees (</w:t>
            </w:r>
            <w:r w:rsidRPr="0008645F">
              <w:rPr>
                <w:rFonts w:ascii="Corbel" w:hAnsi="Corbel"/>
                <w:color w:val="000000" w:themeColor="text1"/>
                <w:sz w:val="17"/>
                <w:szCs w:val="17"/>
              </w:rPr>
              <w:t>°</w:t>
            </w: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)</w:t>
            </w:r>
          </w:p>
          <w:p w14:paraId="7725204B" w14:textId="77777777" w:rsidR="009F5754" w:rsidRPr="0008645F" w:rsidRDefault="009F5754" w:rsidP="009F575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Identify:</w:t>
            </w:r>
          </w:p>
          <w:p w14:paraId="6654DA26" w14:textId="77777777" w:rsidR="009F5754" w:rsidRPr="0008645F" w:rsidRDefault="009F5754" w:rsidP="009F5754">
            <w:pPr>
              <w:spacing w:after="3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angles at a point and one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whole turn (total 360</w:t>
            </w:r>
            <w:r w:rsidRPr="0008645F">
              <w:rPr>
                <w:rFonts w:ascii="Corbel" w:hAnsi="Corbel"/>
                <w:color w:val="000000" w:themeColor="text1"/>
                <w:sz w:val="17"/>
                <w:szCs w:val="17"/>
              </w:rPr>
              <w:t>°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) </w:t>
            </w:r>
          </w:p>
          <w:p w14:paraId="6041DC36" w14:textId="77777777" w:rsidR="009F5754" w:rsidRPr="0008645F" w:rsidRDefault="009F5754" w:rsidP="009F5754">
            <w:pPr>
              <w:spacing w:after="3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angles at a point on a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straight line and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1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/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bscript"/>
              </w:rPr>
              <w:t>2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 turn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(total 180</w:t>
            </w:r>
            <w:r w:rsidRPr="0008645F">
              <w:rPr>
                <w:rFonts w:ascii="Corbel" w:hAnsi="Corbel"/>
                <w:color w:val="000000" w:themeColor="text1"/>
                <w:sz w:val="17"/>
                <w:szCs w:val="17"/>
              </w:rPr>
              <w:t>°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</w:t>
            </w:r>
          </w:p>
          <w:p w14:paraId="2B703A2C" w14:textId="6528D15C" w:rsidR="000D71DC" w:rsidRPr="000D71DC" w:rsidRDefault="009F5754" w:rsidP="009F5754">
            <w:pPr>
              <w:spacing w:after="60"/>
              <w:rPr>
                <w:rFonts w:ascii="Corbel" w:hAnsi="Corbel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other multiples of 90</w:t>
            </w:r>
            <w:r w:rsidRPr="0008645F">
              <w:rPr>
                <w:rFonts w:ascii="Corbel" w:hAnsi="Corbel"/>
                <w:color w:val="000000" w:themeColor="text1"/>
                <w:sz w:val="17"/>
                <w:szCs w:val="17"/>
              </w:rPr>
              <w:t>°</w:t>
            </w:r>
          </w:p>
        </w:tc>
        <w:tc>
          <w:tcPr>
            <w:tcW w:w="1924" w:type="dxa"/>
            <w:shd w:val="clear" w:color="auto" w:fill="FFFFFF" w:themeFill="background1"/>
          </w:tcPr>
          <w:p w14:paraId="1A2393AE" w14:textId="77777777" w:rsidR="00D91DA2" w:rsidRDefault="00D91DA2" w:rsidP="00BB17AE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  <w:p w14:paraId="309AC4A9" w14:textId="77777777" w:rsidR="00AA63C4" w:rsidRDefault="00AA63C4" w:rsidP="00BB17AE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  <w:p w14:paraId="2449EB67" w14:textId="77777777" w:rsidR="00D73846" w:rsidRDefault="00D73846" w:rsidP="00AA63C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00B71E5D" w14:textId="136BA948" w:rsidR="00AA63C4" w:rsidRPr="0008645F" w:rsidRDefault="00AA63C4" w:rsidP="00AA63C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angles where they meet at a point, are on a straight line, or are vertically opposite, and find missing angles</w:t>
            </w:r>
          </w:p>
          <w:p w14:paraId="4B1F095D" w14:textId="0C1486A4" w:rsidR="00AA63C4" w:rsidRDefault="00AA63C4" w:rsidP="00AA63C4">
            <w:pPr>
              <w:spacing w:after="60"/>
              <w:rPr>
                <w:rFonts w:ascii="Gill Sans MT" w:hAnsi="Gill Sans MT"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Find unknown angles in any triangles, quadrilaterals, and regular polygons</w:t>
            </w:r>
          </w:p>
          <w:p w14:paraId="0B747E6F" w14:textId="3C776308" w:rsidR="00AA63C4" w:rsidRPr="00A802F5" w:rsidRDefault="00AA63C4" w:rsidP="00BB17AE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</w:tc>
      </w:tr>
      <w:tr w:rsidR="00E23B8C" w:rsidRPr="00F171C4" w14:paraId="009A3A5B" w14:textId="77777777" w:rsidTr="000D71DC">
        <w:tc>
          <w:tcPr>
            <w:tcW w:w="1923" w:type="dxa"/>
            <w:gridSpan w:val="2"/>
            <w:shd w:val="clear" w:color="auto" w:fill="E7E6E6" w:themeFill="background2"/>
          </w:tcPr>
          <w:p w14:paraId="37A24C18" w14:textId="77777777" w:rsidR="00E23B8C" w:rsidRDefault="00E23B8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684DFA40" w14:textId="7072FDC6" w:rsidR="00E23B8C" w:rsidRPr="000B0EA1" w:rsidRDefault="00695C46" w:rsidP="00D54A4A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1</w:t>
            </w: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128658AC" w14:textId="16F86BD4" w:rsidR="00E23B8C" w:rsidRPr="000B0EA1" w:rsidRDefault="00695C46" w:rsidP="00892DC8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470475C8" w14:textId="2EBCAAFD" w:rsidR="00E23B8C" w:rsidRPr="000B0EA1" w:rsidRDefault="00695C46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3</w:t>
            </w: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11275572" w14:textId="7978628D" w:rsidR="00E23B8C" w:rsidRPr="000B0EA1" w:rsidRDefault="00695C46" w:rsidP="0049176F">
            <w:pPr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1923" w:type="dxa"/>
            <w:gridSpan w:val="2"/>
            <w:shd w:val="clear" w:color="auto" w:fill="E7E6E6" w:themeFill="background2"/>
          </w:tcPr>
          <w:p w14:paraId="2D05BD73" w14:textId="1901B399" w:rsidR="00E23B8C" w:rsidRPr="000F47A3" w:rsidRDefault="00695C46" w:rsidP="00686547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</w:rPr>
            </w:pPr>
            <w:r w:rsidRPr="000F47A3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1924" w:type="dxa"/>
            <w:shd w:val="clear" w:color="auto" w:fill="E7E6E6" w:themeFill="background2"/>
          </w:tcPr>
          <w:p w14:paraId="50419FBF" w14:textId="6C64CBE3" w:rsidR="00E23B8C" w:rsidRPr="000F47A3" w:rsidRDefault="00695C46" w:rsidP="00BB17AE">
            <w:pPr>
              <w:spacing w:after="60"/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</w:rPr>
            </w:pPr>
            <w:r w:rsidRPr="000F47A3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</w:rPr>
              <w:t>Year 6</w:t>
            </w:r>
          </w:p>
        </w:tc>
      </w:tr>
      <w:tr w:rsidR="00874203" w:rsidRPr="00F171C4" w14:paraId="0FD0707F" w14:textId="77777777" w:rsidTr="00652CD9">
        <w:tc>
          <w:tcPr>
            <w:tcW w:w="13462" w:type="dxa"/>
            <w:gridSpan w:val="13"/>
            <w:shd w:val="clear" w:color="auto" w:fill="E7E6E6" w:themeFill="background2"/>
          </w:tcPr>
          <w:p w14:paraId="57310D1A" w14:textId="4939A04E" w:rsidR="00874203" w:rsidRPr="000B0EA1" w:rsidRDefault="00686D09" w:rsidP="00686D09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0B0EA1">
              <w:rPr>
                <w:rFonts w:ascii="Gill Sans MT" w:hAnsi="Gill Sans MT"/>
                <w:b/>
                <w:color w:val="000000" w:themeColor="text1"/>
                <w:sz w:val="22"/>
                <w:szCs w:val="22"/>
              </w:rPr>
              <w:t>Geometry - position and direction</w:t>
            </w:r>
          </w:p>
        </w:tc>
      </w:tr>
      <w:tr w:rsidR="00874203" w:rsidRPr="00F171C4" w14:paraId="2B333F1C" w14:textId="77777777" w:rsidTr="00B521B9">
        <w:tc>
          <w:tcPr>
            <w:tcW w:w="1923" w:type="dxa"/>
            <w:gridSpan w:val="2"/>
            <w:shd w:val="clear" w:color="auto" w:fill="FFFFFF" w:themeFill="background1"/>
          </w:tcPr>
          <w:p w14:paraId="3EC142BE" w14:textId="6514037C" w:rsidR="00874203" w:rsidRPr="000D71DC" w:rsidRDefault="00F72FAB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Patterns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172A3FE7" w14:textId="5F04ECA4" w:rsidR="00874203" w:rsidRPr="0008645F" w:rsidRDefault="00073EAF" w:rsidP="00D54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Recognise and create repeating patterns with objects and shapes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4AE24254" w14:textId="37366D27" w:rsidR="00874203" w:rsidRPr="0008645F" w:rsidRDefault="00FE3C5F" w:rsidP="00892DC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Order and arrange combinations of mathematical objects in patterns and sequences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6517804F" w14:textId="77777777" w:rsidR="00874203" w:rsidRPr="0008645F" w:rsidRDefault="00874203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51A230D6" w14:textId="77777777" w:rsidR="00874203" w:rsidRDefault="00874203" w:rsidP="0049176F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56386F49" w14:textId="77777777" w:rsidR="00874203" w:rsidRDefault="00874203" w:rsidP="00686547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4E1232CA" w14:textId="77777777" w:rsidR="00874203" w:rsidRDefault="00874203" w:rsidP="00BB17AE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</w:tc>
      </w:tr>
      <w:tr w:rsidR="00F66B9B" w:rsidRPr="00F171C4" w14:paraId="238D350E" w14:textId="77777777" w:rsidTr="00B521B9">
        <w:tc>
          <w:tcPr>
            <w:tcW w:w="1923" w:type="dxa"/>
            <w:gridSpan w:val="2"/>
            <w:shd w:val="clear" w:color="auto" w:fill="FFFFFF" w:themeFill="background1"/>
          </w:tcPr>
          <w:p w14:paraId="6801E226" w14:textId="5EC8E2E0" w:rsidR="00F66B9B" w:rsidRPr="000D71DC" w:rsidRDefault="0089635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Position and direction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2B4DBC59" w14:textId="735D4ADB" w:rsidR="00F66B9B" w:rsidRPr="0008645F" w:rsidRDefault="007F2476" w:rsidP="00D54A4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Describe position and direction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603F756D" w14:textId="32868595" w:rsidR="00F66B9B" w:rsidRPr="0008645F" w:rsidRDefault="001F0A45" w:rsidP="00892DC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mathematical vocabulary to describe position, movement, including movement in a straight line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7D88C14B" w14:textId="77777777" w:rsidR="00F66B9B" w:rsidRPr="0008645F" w:rsidRDefault="00F66B9B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026C4D44" w14:textId="77777777" w:rsidR="00F66B9B" w:rsidRDefault="00F66B9B" w:rsidP="0049176F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0FDCD64A" w14:textId="77777777" w:rsidR="00F66B9B" w:rsidRDefault="00F66B9B" w:rsidP="00686547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26158B49" w14:textId="77777777" w:rsidR="00F66B9B" w:rsidRDefault="00F66B9B" w:rsidP="00BB17AE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</w:tc>
      </w:tr>
      <w:tr w:rsidR="001F0A45" w:rsidRPr="00F171C4" w14:paraId="62E5A1CD" w14:textId="77777777" w:rsidTr="00B521B9">
        <w:tc>
          <w:tcPr>
            <w:tcW w:w="1923" w:type="dxa"/>
            <w:gridSpan w:val="2"/>
            <w:shd w:val="clear" w:color="auto" w:fill="FFFFFF" w:themeFill="background1"/>
          </w:tcPr>
          <w:p w14:paraId="3712E5C0" w14:textId="215B6050" w:rsidR="001F0A45" w:rsidRPr="000D71DC" w:rsidRDefault="000F352E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Cs/>
                <w:color w:val="000000" w:themeColor="text1"/>
              </w:rPr>
            </w:pPr>
            <w:r w:rsidRPr="000D71DC">
              <w:rPr>
                <w:rFonts w:ascii="Gill Sans MT" w:hAnsi="Gill Sans MT"/>
                <w:bCs/>
                <w:color w:val="000000" w:themeColor="text1"/>
              </w:rPr>
              <w:t>Coordinates (including reflection and translation)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6B04D5D5" w14:textId="77777777" w:rsidR="001F0A45" w:rsidRPr="0008645F" w:rsidRDefault="001F0A45" w:rsidP="00D54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338C397A" w14:textId="77777777" w:rsidR="001F0A45" w:rsidRPr="0008645F" w:rsidRDefault="001F0A45" w:rsidP="00892DC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2585C2C8" w14:textId="27131B85" w:rsidR="001F0A45" w:rsidRPr="0008645F" w:rsidRDefault="00CB3A35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positions on a square grid labelled with letters and numbers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5653820E" w14:textId="47689CE9" w:rsidR="00AC3443" w:rsidRDefault="009F6EEF" w:rsidP="0049176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Describe positions on a 2-D grid as </w:t>
            </w:r>
            <w:r w:rsidR="00AC344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coordinate</w:t>
            </w:r>
            <w:r w:rsidR="00DE0F72">
              <w:rPr>
                <w:rFonts w:ascii="Gill Sans MT" w:hAnsi="Gill Sans MT"/>
                <w:color w:val="000000" w:themeColor="text1"/>
                <w:sz w:val="17"/>
                <w:szCs w:val="17"/>
              </w:rPr>
              <w:t>s in the first quadrant</w:t>
            </w:r>
          </w:p>
          <w:p w14:paraId="175F8BE1" w14:textId="77777777" w:rsidR="00AC3443" w:rsidRDefault="00AC3443" w:rsidP="0049176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502FAEB" w14:textId="13FE3668" w:rsidR="00536C4B" w:rsidRDefault="00AC3443" w:rsidP="00536C4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Plot specified points and draw sides to complete a given polygon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544A33B0" w14:textId="77777777" w:rsidR="00536C4B" w:rsidRDefault="00536C4B" w:rsidP="00536C4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79BE9EC" w14:textId="2E60D7F9" w:rsidR="00536C4B" w:rsidRPr="0008645F" w:rsidRDefault="00536C4B" w:rsidP="00536C4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Describe movements between positions as translations of a given unit to the left/right and up/down</w:t>
            </w:r>
          </w:p>
          <w:p w14:paraId="11AC4278" w14:textId="2369C7E5" w:rsidR="001F0A45" w:rsidRDefault="001F0A45" w:rsidP="0049176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218BA892" w14:textId="05CEA7FC" w:rsidR="00536C4B" w:rsidRDefault="00536C4B" w:rsidP="0049176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40F11D6" w14:textId="77777777" w:rsidR="00536C4B" w:rsidRDefault="00536C4B" w:rsidP="0049176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5161E418" w14:textId="77777777" w:rsidR="00AC3443" w:rsidRDefault="00AC3443" w:rsidP="0049176F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78E34BF" w14:textId="187EBE94" w:rsidR="00AC3443" w:rsidRDefault="00AC3443" w:rsidP="0049176F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03B56D0D" w14:textId="77777777" w:rsidR="00580009" w:rsidRPr="0008645F" w:rsidRDefault="00580009" w:rsidP="00580009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positions on the first quadrant of a coordinate grid</w:t>
            </w:r>
          </w:p>
          <w:p w14:paraId="0E4B095D" w14:textId="77777777" w:rsidR="00680C6C" w:rsidRDefault="00680C6C" w:rsidP="0068654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  <w:p w14:paraId="7AFBBAA0" w14:textId="22C22D27" w:rsidR="001F0A45" w:rsidRDefault="00680C6C" w:rsidP="00686547">
            <w:pPr>
              <w:spacing w:after="60"/>
              <w:rPr>
                <w:rFonts w:ascii="Gill Sans MT" w:hAnsi="Gill Sans MT"/>
                <w:color w:val="000000" w:themeColor="text1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Plot specified points and complete shapes</w:t>
            </w:r>
          </w:p>
          <w:p w14:paraId="6E95D865" w14:textId="77777777" w:rsidR="00C331D1" w:rsidRDefault="00C331D1" w:rsidP="0068654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128951C8" w14:textId="4ED22302" w:rsidR="009D4680" w:rsidRDefault="00C331D1" w:rsidP="00686547">
            <w:pPr>
              <w:spacing w:after="60"/>
              <w:rPr>
                <w:rFonts w:ascii="Gill Sans MT" w:hAnsi="Gill Sans MT"/>
                <w:color w:val="000000" w:themeColor="text1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Identify, describe and represent the position of a shape following a reflection or translation, using the appropriate language, and know that the shape has not changed</w:t>
            </w:r>
          </w:p>
          <w:p w14:paraId="458A3ECE" w14:textId="4B08253C" w:rsidR="00C331D1" w:rsidRDefault="00C331D1" w:rsidP="00686547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6BF2ED70" w14:textId="77777777" w:rsidR="00055D2A" w:rsidRDefault="00570320" w:rsidP="00BB17A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Describe positions on the full coordinate grid (</w:t>
            </w:r>
          </w:p>
          <w:p w14:paraId="21174F55" w14:textId="77777777" w:rsidR="00055D2A" w:rsidRDefault="00570320" w:rsidP="00BB17A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all four quadrants)</w:t>
            </w:r>
            <w:r w:rsidR="00055D2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</w:p>
          <w:p w14:paraId="5CF11C36" w14:textId="77777777" w:rsidR="00055D2A" w:rsidRDefault="00055D2A" w:rsidP="00BB17A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6D0A9CB5" w14:textId="77777777" w:rsidR="00055D2A" w:rsidRDefault="00055D2A" w:rsidP="00BB17A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41ABE119" w14:textId="77777777" w:rsidR="00055D2A" w:rsidRDefault="00055D2A" w:rsidP="00BB17A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C22A189" w14:textId="77777777" w:rsidR="00055D2A" w:rsidRDefault="00055D2A" w:rsidP="00BB17A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14:paraId="3C922479" w14:textId="79E75E89" w:rsidR="001F0A45" w:rsidRDefault="00055D2A" w:rsidP="00BB17A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Draw and translate simple shapes on the coordinate plane, and reflect them in the axes</w:t>
            </w:r>
          </w:p>
          <w:p w14:paraId="5FA1A407" w14:textId="77777777" w:rsidR="00055D2A" w:rsidRDefault="00055D2A" w:rsidP="00BB17AE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  <w:p w14:paraId="49A857FC" w14:textId="77777777" w:rsidR="00055D2A" w:rsidRDefault="00055D2A" w:rsidP="00BB17AE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  <w:p w14:paraId="080E4A4D" w14:textId="77777777" w:rsidR="00055D2A" w:rsidRDefault="00055D2A" w:rsidP="00BB17AE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  <w:p w14:paraId="6398403F" w14:textId="5A4444BF" w:rsidR="00055D2A" w:rsidRDefault="00055D2A" w:rsidP="00BB17AE">
            <w:pPr>
              <w:spacing w:after="60"/>
              <w:rPr>
                <w:rFonts w:ascii="Gill Sans MT" w:hAnsi="Gill Sans MT"/>
                <w:color w:val="000000" w:themeColor="text1"/>
              </w:rPr>
            </w:pPr>
          </w:p>
        </w:tc>
      </w:tr>
      <w:tr w:rsidR="00D069FF" w:rsidRPr="00F171C4" w14:paraId="7372F4C0" w14:textId="77777777" w:rsidTr="009D5A4F">
        <w:trPr>
          <w:trHeight w:val="5661"/>
        </w:trPr>
        <w:tc>
          <w:tcPr>
            <w:tcW w:w="1923" w:type="dxa"/>
            <w:gridSpan w:val="2"/>
            <w:shd w:val="clear" w:color="auto" w:fill="FFFFFF" w:themeFill="background1"/>
          </w:tcPr>
          <w:p w14:paraId="1413B270" w14:textId="77777777" w:rsidR="00D069FF" w:rsidRDefault="00D069FF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  <w:p w14:paraId="198A9BCE" w14:textId="319DFD00" w:rsidR="000D71DC" w:rsidRPr="0008645F" w:rsidRDefault="000D71DC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7587EEA5" w14:textId="77777777" w:rsidR="00D069FF" w:rsidRPr="0008645F" w:rsidRDefault="00D069FF" w:rsidP="00D54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7ADB34B6" w14:textId="77777777" w:rsidR="00D069FF" w:rsidRPr="0008645F" w:rsidRDefault="00D069FF" w:rsidP="007E02A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46822539" w14:textId="77777777" w:rsidR="00D069FF" w:rsidRPr="0008645F" w:rsidRDefault="00D069FF" w:rsidP="0082732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09DAE655" w14:textId="77777777" w:rsidR="00D069FF" w:rsidRPr="0008645F" w:rsidRDefault="00D069FF" w:rsidP="00B6582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2DC31090" w14:textId="77777777" w:rsidR="00D069FF" w:rsidRPr="0008645F" w:rsidRDefault="00D069FF" w:rsidP="0068654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2F5F3B4E" w14:textId="77777777" w:rsidR="00D069FF" w:rsidRPr="0008645F" w:rsidRDefault="00D069FF" w:rsidP="0064532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7B2845" w:rsidRPr="00F171C4" w14:paraId="54E013E5" w14:textId="77777777" w:rsidTr="009D5A4F">
        <w:trPr>
          <w:trHeight w:val="5661"/>
        </w:trPr>
        <w:tc>
          <w:tcPr>
            <w:tcW w:w="1923" w:type="dxa"/>
            <w:gridSpan w:val="2"/>
            <w:shd w:val="clear" w:color="auto" w:fill="FFFFFF" w:themeFill="background1"/>
          </w:tcPr>
          <w:p w14:paraId="3BD8B912" w14:textId="77777777" w:rsidR="007B2845" w:rsidRPr="0008645F" w:rsidRDefault="007B2845" w:rsidP="00B521B9">
            <w:pPr>
              <w:tabs>
                <w:tab w:val="left" w:pos="288"/>
                <w:tab w:val="center" w:pos="6623"/>
              </w:tabs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0440CD98" w14:textId="77777777" w:rsidR="007B2845" w:rsidRPr="0008645F" w:rsidRDefault="007B2845" w:rsidP="00D54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451C02D4" w14:textId="77777777" w:rsidR="007B2845" w:rsidRPr="0008645F" w:rsidRDefault="007B2845" w:rsidP="007E02A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5EA56B36" w14:textId="77777777" w:rsidR="007B2845" w:rsidRPr="0008645F" w:rsidRDefault="007B2845" w:rsidP="0082732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0B0EDB8D" w14:textId="77777777" w:rsidR="007B2845" w:rsidRPr="0008645F" w:rsidRDefault="007B2845" w:rsidP="00B6582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14:paraId="54095709" w14:textId="77777777" w:rsidR="007B2845" w:rsidRPr="0008645F" w:rsidRDefault="007B2845" w:rsidP="0068654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055CD18F" w14:textId="77777777" w:rsidR="007B2845" w:rsidRPr="0008645F" w:rsidRDefault="007B2845" w:rsidP="0064532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</w:tbl>
    <w:p w14:paraId="520A6927" w14:textId="77777777" w:rsidR="00F171C4" w:rsidRDefault="00F171C4"/>
    <w:sectPr w:rsidR="00F171C4" w:rsidSect="00F171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7090F" w14:textId="77777777" w:rsidR="00280F40" w:rsidRDefault="00280F40" w:rsidP="00796B2B">
      <w:pPr>
        <w:spacing w:after="0" w:line="240" w:lineRule="auto"/>
      </w:pPr>
      <w:r>
        <w:separator/>
      </w:r>
    </w:p>
  </w:endnote>
  <w:endnote w:type="continuationSeparator" w:id="0">
    <w:p w14:paraId="2513DFE3" w14:textId="77777777" w:rsidR="00280F40" w:rsidRDefault="00280F40" w:rsidP="0079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A9C32" w14:textId="77777777" w:rsidR="00280F40" w:rsidRDefault="00280F40" w:rsidP="00796B2B">
      <w:pPr>
        <w:spacing w:after="0" w:line="240" w:lineRule="auto"/>
      </w:pPr>
      <w:r>
        <w:separator/>
      </w:r>
    </w:p>
  </w:footnote>
  <w:footnote w:type="continuationSeparator" w:id="0">
    <w:p w14:paraId="6368A0E9" w14:textId="77777777" w:rsidR="00280F40" w:rsidRDefault="00280F40" w:rsidP="0079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644"/>
    <w:multiLevelType w:val="hybridMultilevel"/>
    <w:tmpl w:val="03B8F7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5D83"/>
    <w:multiLevelType w:val="hybridMultilevel"/>
    <w:tmpl w:val="5E740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1E48"/>
    <w:multiLevelType w:val="hybridMultilevel"/>
    <w:tmpl w:val="DB5ACC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21B1"/>
    <w:multiLevelType w:val="hybridMultilevel"/>
    <w:tmpl w:val="8CA4E9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22305"/>
    <w:multiLevelType w:val="hybridMultilevel"/>
    <w:tmpl w:val="46C0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C11D6"/>
    <w:multiLevelType w:val="hybridMultilevel"/>
    <w:tmpl w:val="F74A64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32524"/>
    <w:multiLevelType w:val="hybridMultilevel"/>
    <w:tmpl w:val="F97E18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C4"/>
    <w:rsid w:val="00004BB3"/>
    <w:rsid w:val="00004CC8"/>
    <w:rsid w:val="00010634"/>
    <w:rsid w:val="00011BC9"/>
    <w:rsid w:val="00014B74"/>
    <w:rsid w:val="00017C1A"/>
    <w:rsid w:val="00021D05"/>
    <w:rsid w:val="00023AB2"/>
    <w:rsid w:val="00024CAD"/>
    <w:rsid w:val="0002530A"/>
    <w:rsid w:val="000320E4"/>
    <w:rsid w:val="000340BB"/>
    <w:rsid w:val="00037A8E"/>
    <w:rsid w:val="00037B80"/>
    <w:rsid w:val="00042017"/>
    <w:rsid w:val="00051E40"/>
    <w:rsid w:val="00053BB0"/>
    <w:rsid w:val="00055D2A"/>
    <w:rsid w:val="0006168F"/>
    <w:rsid w:val="00061794"/>
    <w:rsid w:val="00064CCB"/>
    <w:rsid w:val="0007040D"/>
    <w:rsid w:val="00070835"/>
    <w:rsid w:val="00073EAF"/>
    <w:rsid w:val="00082D32"/>
    <w:rsid w:val="00084323"/>
    <w:rsid w:val="00090D4B"/>
    <w:rsid w:val="00096786"/>
    <w:rsid w:val="000A0F39"/>
    <w:rsid w:val="000A2F26"/>
    <w:rsid w:val="000A2FC5"/>
    <w:rsid w:val="000A4051"/>
    <w:rsid w:val="000A5C03"/>
    <w:rsid w:val="000B0EA1"/>
    <w:rsid w:val="000B26A8"/>
    <w:rsid w:val="000B3484"/>
    <w:rsid w:val="000C2651"/>
    <w:rsid w:val="000C2A79"/>
    <w:rsid w:val="000C3FA5"/>
    <w:rsid w:val="000C6AEE"/>
    <w:rsid w:val="000C74AD"/>
    <w:rsid w:val="000D160A"/>
    <w:rsid w:val="000D20E6"/>
    <w:rsid w:val="000D23C4"/>
    <w:rsid w:val="000D5E76"/>
    <w:rsid w:val="000D71DC"/>
    <w:rsid w:val="000D7E5A"/>
    <w:rsid w:val="000E2C1C"/>
    <w:rsid w:val="000E78A2"/>
    <w:rsid w:val="000E792B"/>
    <w:rsid w:val="000F352E"/>
    <w:rsid w:val="000F47A3"/>
    <w:rsid w:val="000F6928"/>
    <w:rsid w:val="0010411A"/>
    <w:rsid w:val="00111E0F"/>
    <w:rsid w:val="001140CB"/>
    <w:rsid w:val="00121405"/>
    <w:rsid w:val="001238A2"/>
    <w:rsid w:val="00123FC2"/>
    <w:rsid w:val="001254A2"/>
    <w:rsid w:val="00125D25"/>
    <w:rsid w:val="00127A7D"/>
    <w:rsid w:val="00133623"/>
    <w:rsid w:val="001373C6"/>
    <w:rsid w:val="00137EE1"/>
    <w:rsid w:val="00156CD3"/>
    <w:rsid w:val="00156DEF"/>
    <w:rsid w:val="0016694C"/>
    <w:rsid w:val="00167E77"/>
    <w:rsid w:val="001708DD"/>
    <w:rsid w:val="001741E2"/>
    <w:rsid w:val="0018022A"/>
    <w:rsid w:val="00183993"/>
    <w:rsid w:val="00184B89"/>
    <w:rsid w:val="001855F9"/>
    <w:rsid w:val="00185D3E"/>
    <w:rsid w:val="00193414"/>
    <w:rsid w:val="00193A7F"/>
    <w:rsid w:val="001A458A"/>
    <w:rsid w:val="001A64B0"/>
    <w:rsid w:val="001A7940"/>
    <w:rsid w:val="001B0B55"/>
    <w:rsid w:val="001B0C81"/>
    <w:rsid w:val="001B355B"/>
    <w:rsid w:val="001C002C"/>
    <w:rsid w:val="001C0A22"/>
    <w:rsid w:val="001C2D21"/>
    <w:rsid w:val="001C2FAF"/>
    <w:rsid w:val="001C35F8"/>
    <w:rsid w:val="001C604B"/>
    <w:rsid w:val="001C636A"/>
    <w:rsid w:val="001C7636"/>
    <w:rsid w:val="001D4237"/>
    <w:rsid w:val="001D56D4"/>
    <w:rsid w:val="001D6C05"/>
    <w:rsid w:val="001E124A"/>
    <w:rsid w:val="001E14E3"/>
    <w:rsid w:val="001F0A45"/>
    <w:rsid w:val="001F10DD"/>
    <w:rsid w:val="001F2F65"/>
    <w:rsid w:val="00202049"/>
    <w:rsid w:val="002109F6"/>
    <w:rsid w:val="002114A6"/>
    <w:rsid w:val="00212E9A"/>
    <w:rsid w:val="002171DF"/>
    <w:rsid w:val="00217387"/>
    <w:rsid w:val="0025027C"/>
    <w:rsid w:val="00250F3F"/>
    <w:rsid w:val="00252F11"/>
    <w:rsid w:val="00253E03"/>
    <w:rsid w:val="0025480E"/>
    <w:rsid w:val="0025749D"/>
    <w:rsid w:val="0026005A"/>
    <w:rsid w:val="00264678"/>
    <w:rsid w:val="002771C7"/>
    <w:rsid w:val="00280908"/>
    <w:rsid w:val="00280F40"/>
    <w:rsid w:val="00285ECF"/>
    <w:rsid w:val="00287889"/>
    <w:rsid w:val="002931F5"/>
    <w:rsid w:val="00296A97"/>
    <w:rsid w:val="002A01B0"/>
    <w:rsid w:val="002A1672"/>
    <w:rsid w:val="002A337F"/>
    <w:rsid w:val="002B2A64"/>
    <w:rsid w:val="002B7D38"/>
    <w:rsid w:val="002D52EF"/>
    <w:rsid w:val="002E0B6A"/>
    <w:rsid w:val="002E27C5"/>
    <w:rsid w:val="002F6AC0"/>
    <w:rsid w:val="002F6B07"/>
    <w:rsid w:val="002F78E2"/>
    <w:rsid w:val="00315150"/>
    <w:rsid w:val="0032258C"/>
    <w:rsid w:val="00323292"/>
    <w:rsid w:val="0033215D"/>
    <w:rsid w:val="00332CE6"/>
    <w:rsid w:val="00342520"/>
    <w:rsid w:val="00356766"/>
    <w:rsid w:val="003570B5"/>
    <w:rsid w:val="003601DF"/>
    <w:rsid w:val="00360FEF"/>
    <w:rsid w:val="003646E9"/>
    <w:rsid w:val="00367B33"/>
    <w:rsid w:val="003808CA"/>
    <w:rsid w:val="00381A84"/>
    <w:rsid w:val="003846C0"/>
    <w:rsid w:val="003849F6"/>
    <w:rsid w:val="00386F98"/>
    <w:rsid w:val="00392068"/>
    <w:rsid w:val="003921BE"/>
    <w:rsid w:val="00394556"/>
    <w:rsid w:val="00396D0C"/>
    <w:rsid w:val="003A333C"/>
    <w:rsid w:val="003A737D"/>
    <w:rsid w:val="003B3B93"/>
    <w:rsid w:val="003B6542"/>
    <w:rsid w:val="003B7C58"/>
    <w:rsid w:val="003C31D9"/>
    <w:rsid w:val="003C3CB4"/>
    <w:rsid w:val="003C5031"/>
    <w:rsid w:val="003C7FCD"/>
    <w:rsid w:val="003D3957"/>
    <w:rsid w:val="003D7BDE"/>
    <w:rsid w:val="003E0083"/>
    <w:rsid w:val="003E21AE"/>
    <w:rsid w:val="003E2DC7"/>
    <w:rsid w:val="003F2F5B"/>
    <w:rsid w:val="004040A1"/>
    <w:rsid w:val="00405B06"/>
    <w:rsid w:val="00411CA1"/>
    <w:rsid w:val="0041252F"/>
    <w:rsid w:val="00412777"/>
    <w:rsid w:val="00413534"/>
    <w:rsid w:val="00414469"/>
    <w:rsid w:val="004146FF"/>
    <w:rsid w:val="004175DA"/>
    <w:rsid w:val="00421867"/>
    <w:rsid w:val="00426892"/>
    <w:rsid w:val="00433F04"/>
    <w:rsid w:val="0043621B"/>
    <w:rsid w:val="00440B86"/>
    <w:rsid w:val="0044265F"/>
    <w:rsid w:val="004457AF"/>
    <w:rsid w:val="00445E41"/>
    <w:rsid w:val="004505E0"/>
    <w:rsid w:val="0045487B"/>
    <w:rsid w:val="004643BA"/>
    <w:rsid w:val="004672D7"/>
    <w:rsid w:val="0047602A"/>
    <w:rsid w:val="004770CA"/>
    <w:rsid w:val="004845D6"/>
    <w:rsid w:val="00487F9C"/>
    <w:rsid w:val="004900B2"/>
    <w:rsid w:val="0049176F"/>
    <w:rsid w:val="0049208E"/>
    <w:rsid w:val="00496803"/>
    <w:rsid w:val="004A0CFC"/>
    <w:rsid w:val="004A0EA6"/>
    <w:rsid w:val="004A61AA"/>
    <w:rsid w:val="004A78D1"/>
    <w:rsid w:val="004B11B5"/>
    <w:rsid w:val="004B2EE7"/>
    <w:rsid w:val="004B5D32"/>
    <w:rsid w:val="004B5D66"/>
    <w:rsid w:val="004C46F1"/>
    <w:rsid w:val="004D0225"/>
    <w:rsid w:val="004D2F01"/>
    <w:rsid w:val="004D4F89"/>
    <w:rsid w:val="004E3543"/>
    <w:rsid w:val="004F1DDC"/>
    <w:rsid w:val="004F4DC4"/>
    <w:rsid w:val="0050041A"/>
    <w:rsid w:val="00500FA6"/>
    <w:rsid w:val="0050263E"/>
    <w:rsid w:val="0050369C"/>
    <w:rsid w:val="00503C36"/>
    <w:rsid w:val="00506C27"/>
    <w:rsid w:val="00516ABD"/>
    <w:rsid w:val="00517EB2"/>
    <w:rsid w:val="00520AB2"/>
    <w:rsid w:val="00522EE4"/>
    <w:rsid w:val="0053023B"/>
    <w:rsid w:val="00530C18"/>
    <w:rsid w:val="00532316"/>
    <w:rsid w:val="00536545"/>
    <w:rsid w:val="00536C4B"/>
    <w:rsid w:val="00545F95"/>
    <w:rsid w:val="005519D3"/>
    <w:rsid w:val="00552009"/>
    <w:rsid w:val="00556654"/>
    <w:rsid w:val="00560F8B"/>
    <w:rsid w:val="00565F2E"/>
    <w:rsid w:val="00566F1C"/>
    <w:rsid w:val="0056723D"/>
    <w:rsid w:val="00567AE4"/>
    <w:rsid w:val="00567E3C"/>
    <w:rsid w:val="00570320"/>
    <w:rsid w:val="005739F9"/>
    <w:rsid w:val="00573EBA"/>
    <w:rsid w:val="00580009"/>
    <w:rsid w:val="0059375D"/>
    <w:rsid w:val="005938BE"/>
    <w:rsid w:val="00595CA1"/>
    <w:rsid w:val="005965D0"/>
    <w:rsid w:val="005A3B06"/>
    <w:rsid w:val="005A3C34"/>
    <w:rsid w:val="005A3D00"/>
    <w:rsid w:val="005B56E5"/>
    <w:rsid w:val="005B6038"/>
    <w:rsid w:val="005B6D5B"/>
    <w:rsid w:val="005C097C"/>
    <w:rsid w:val="005C2412"/>
    <w:rsid w:val="005C56B0"/>
    <w:rsid w:val="005C5BA6"/>
    <w:rsid w:val="005D0D9B"/>
    <w:rsid w:val="005D3C27"/>
    <w:rsid w:val="005D5593"/>
    <w:rsid w:val="005D7627"/>
    <w:rsid w:val="005E554C"/>
    <w:rsid w:val="005E62B0"/>
    <w:rsid w:val="005E65EE"/>
    <w:rsid w:val="005F0735"/>
    <w:rsid w:val="005F1A7B"/>
    <w:rsid w:val="005F5D55"/>
    <w:rsid w:val="006004AF"/>
    <w:rsid w:val="00600509"/>
    <w:rsid w:val="00602A78"/>
    <w:rsid w:val="00603018"/>
    <w:rsid w:val="00603E7F"/>
    <w:rsid w:val="00605639"/>
    <w:rsid w:val="00606955"/>
    <w:rsid w:val="00611CBA"/>
    <w:rsid w:val="0061287C"/>
    <w:rsid w:val="006137EE"/>
    <w:rsid w:val="00620D67"/>
    <w:rsid w:val="0062689A"/>
    <w:rsid w:val="00626A33"/>
    <w:rsid w:val="0063029A"/>
    <w:rsid w:val="00634566"/>
    <w:rsid w:val="00645327"/>
    <w:rsid w:val="00646101"/>
    <w:rsid w:val="00646FB1"/>
    <w:rsid w:val="00647F22"/>
    <w:rsid w:val="00652CD9"/>
    <w:rsid w:val="006559B7"/>
    <w:rsid w:val="00656872"/>
    <w:rsid w:val="006573CE"/>
    <w:rsid w:val="00657D8E"/>
    <w:rsid w:val="0066331E"/>
    <w:rsid w:val="00664661"/>
    <w:rsid w:val="00666360"/>
    <w:rsid w:val="0066731B"/>
    <w:rsid w:val="006772E8"/>
    <w:rsid w:val="00680C6C"/>
    <w:rsid w:val="006814E3"/>
    <w:rsid w:val="00683CCA"/>
    <w:rsid w:val="00686547"/>
    <w:rsid w:val="00686D09"/>
    <w:rsid w:val="006873A6"/>
    <w:rsid w:val="00690252"/>
    <w:rsid w:val="00691888"/>
    <w:rsid w:val="00692D57"/>
    <w:rsid w:val="00695C46"/>
    <w:rsid w:val="0069682B"/>
    <w:rsid w:val="00696C87"/>
    <w:rsid w:val="006A07F0"/>
    <w:rsid w:val="006A34A2"/>
    <w:rsid w:val="006A6530"/>
    <w:rsid w:val="006B24CF"/>
    <w:rsid w:val="006B5FFA"/>
    <w:rsid w:val="006B6489"/>
    <w:rsid w:val="006C1F76"/>
    <w:rsid w:val="006C6281"/>
    <w:rsid w:val="006C638F"/>
    <w:rsid w:val="006E1591"/>
    <w:rsid w:val="006E4861"/>
    <w:rsid w:val="006E5D58"/>
    <w:rsid w:val="006E6BEA"/>
    <w:rsid w:val="006F2D84"/>
    <w:rsid w:val="006F2F48"/>
    <w:rsid w:val="0070184F"/>
    <w:rsid w:val="00714E18"/>
    <w:rsid w:val="00716242"/>
    <w:rsid w:val="00725708"/>
    <w:rsid w:val="00732273"/>
    <w:rsid w:val="00734A75"/>
    <w:rsid w:val="00743E9D"/>
    <w:rsid w:val="0074409C"/>
    <w:rsid w:val="00747330"/>
    <w:rsid w:val="00747656"/>
    <w:rsid w:val="00753A4C"/>
    <w:rsid w:val="00754C22"/>
    <w:rsid w:val="00762413"/>
    <w:rsid w:val="00762BB5"/>
    <w:rsid w:val="00765ED8"/>
    <w:rsid w:val="00772E53"/>
    <w:rsid w:val="00774A0E"/>
    <w:rsid w:val="00777A44"/>
    <w:rsid w:val="00784841"/>
    <w:rsid w:val="00786C2F"/>
    <w:rsid w:val="0079471C"/>
    <w:rsid w:val="00796B2B"/>
    <w:rsid w:val="007A034E"/>
    <w:rsid w:val="007A125D"/>
    <w:rsid w:val="007A3EF1"/>
    <w:rsid w:val="007A5D65"/>
    <w:rsid w:val="007B2845"/>
    <w:rsid w:val="007B2E46"/>
    <w:rsid w:val="007B52E8"/>
    <w:rsid w:val="007C5FD0"/>
    <w:rsid w:val="007C69B1"/>
    <w:rsid w:val="007C6E02"/>
    <w:rsid w:val="007D1564"/>
    <w:rsid w:val="007D208C"/>
    <w:rsid w:val="007D2899"/>
    <w:rsid w:val="007D6725"/>
    <w:rsid w:val="007E02AA"/>
    <w:rsid w:val="007E43FE"/>
    <w:rsid w:val="007F2476"/>
    <w:rsid w:val="007F2BDB"/>
    <w:rsid w:val="007F406A"/>
    <w:rsid w:val="00815E65"/>
    <w:rsid w:val="00822CA2"/>
    <w:rsid w:val="00822D8F"/>
    <w:rsid w:val="0082732F"/>
    <w:rsid w:val="00832CE5"/>
    <w:rsid w:val="00836185"/>
    <w:rsid w:val="00842B04"/>
    <w:rsid w:val="0084754E"/>
    <w:rsid w:val="00854A0C"/>
    <w:rsid w:val="008560B5"/>
    <w:rsid w:val="0085711E"/>
    <w:rsid w:val="008573F5"/>
    <w:rsid w:val="00857B83"/>
    <w:rsid w:val="00861DD2"/>
    <w:rsid w:val="00862BD3"/>
    <w:rsid w:val="008630E1"/>
    <w:rsid w:val="00863847"/>
    <w:rsid w:val="00863E4C"/>
    <w:rsid w:val="00870B42"/>
    <w:rsid w:val="00871146"/>
    <w:rsid w:val="008736B3"/>
    <w:rsid w:val="00874203"/>
    <w:rsid w:val="00876076"/>
    <w:rsid w:val="008825AD"/>
    <w:rsid w:val="008854BB"/>
    <w:rsid w:val="0088691C"/>
    <w:rsid w:val="00892DC8"/>
    <w:rsid w:val="00896127"/>
    <w:rsid w:val="0089635C"/>
    <w:rsid w:val="008A63BD"/>
    <w:rsid w:val="008B325F"/>
    <w:rsid w:val="008C34C2"/>
    <w:rsid w:val="008C6C1D"/>
    <w:rsid w:val="008D06F4"/>
    <w:rsid w:val="008D4D53"/>
    <w:rsid w:val="008E64AB"/>
    <w:rsid w:val="008E7906"/>
    <w:rsid w:val="009001D4"/>
    <w:rsid w:val="009123DA"/>
    <w:rsid w:val="00913C6C"/>
    <w:rsid w:val="009151FB"/>
    <w:rsid w:val="00916676"/>
    <w:rsid w:val="00917E6E"/>
    <w:rsid w:val="00922FE7"/>
    <w:rsid w:val="009376EB"/>
    <w:rsid w:val="00937D14"/>
    <w:rsid w:val="00937EA6"/>
    <w:rsid w:val="00942F83"/>
    <w:rsid w:val="00943644"/>
    <w:rsid w:val="00945564"/>
    <w:rsid w:val="00945F19"/>
    <w:rsid w:val="00952518"/>
    <w:rsid w:val="00955732"/>
    <w:rsid w:val="00962070"/>
    <w:rsid w:val="009626A6"/>
    <w:rsid w:val="00967BB7"/>
    <w:rsid w:val="009703A0"/>
    <w:rsid w:val="00975F0F"/>
    <w:rsid w:val="0097675F"/>
    <w:rsid w:val="00977B98"/>
    <w:rsid w:val="009810BF"/>
    <w:rsid w:val="0098768B"/>
    <w:rsid w:val="0099151D"/>
    <w:rsid w:val="00992B56"/>
    <w:rsid w:val="00993800"/>
    <w:rsid w:val="00995CC5"/>
    <w:rsid w:val="00996C4F"/>
    <w:rsid w:val="00997A00"/>
    <w:rsid w:val="009A53C9"/>
    <w:rsid w:val="009A639B"/>
    <w:rsid w:val="009B2F21"/>
    <w:rsid w:val="009B4996"/>
    <w:rsid w:val="009B623A"/>
    <w:rsid w:val="009C5F04"/>
    <w:rsid w:val="009C5F69"/>
    <w:rsid w:val="009D100C"/>
    <w:rsid w:val="009D3AE3"/>
    <w:rsid w:val="009D4680"/>
    <w:rsid w:val="009D5A4F"/>
    <w:rsid w:val="009E74B0"/>
    <w:rsid w:val="009F066F"/>
    <w:rsid w:val="009F0F8D"/>
    <w:rsid w:val="009F0FDC"/>
    <w:rsid w:val="009F55E9"/>
    <w:rsid w:val="009F5754"/>
    <w:rsid w:val="009F6EEF"/>
    <w:rsid w:val="00A01CF3"/>
    <w:rsid w:val="00A11CA4"/>
    <w:rsid w:val="00A1552F"/>
    <w:rsid w:val="00A226AA"/>
    <w:rsid w:val="00A24A19"/>
    <w:rsid w:val="00A254AF"/>
    <w:rsid w:val="00A3030E"/>
    <w:rsid w:val="00A30C34"/>
    <w:rsid w:val="00A31279"/>
    <w:rsid w:val="00A32B7F"/>
    <w:rsid w:val="00A36B22"/>
    <w:rsid w:val="00A4388F"/>
    <w:rsid w:val="00A5082E"/>
    <w:rsid w:val="00A50E9D"/>
    <w:rsid w:val="00A528BB"/>
    <w:rsid w:val="00A56BB7"/>
    <w:rsid w:val="00A719E8"/>
    <w:rsid w:val="00A72DE1"/>
    <w:rsid w:val="00A730CE"/>
    <w:rsid w:val="00A755E9"/>
    <w:rsid w:val="00A75EEA"/>
    <w:rsid w:val="00A76D06"/>
    <w:rsid w:val="00A802F5"/>
    <w:rsid w:val="00A81C96"/>
    <w:rsid w:val="00A83E3C"/>
    <w:rsid w:val="00A874B8"/>
    <w:rsid w:val="00A90BF3"/>
    <w:rsid w:val="00A925D9"/>
    <w:rsid w:val="00A965B5"/>
    <w:rsid w:val="00A97998"/>
    <w:rsid w:val="00AA1E45"/>
    <w:rsid w:val="00AA63C4"/>
    <w:rsid w:val="00AA7079"/>
    <w:rsid w:val="00AA7A36"/>
    <w:rsid w:val="00AB165F"/>
    <w:rsid w:val="00AB2B33"/>
    <w:rsid w:val="00AB594F"/>
    <w:rsid w:val="00AC11BA"/>
    <w:rsid w:val="00AC15A5"/>
    <w:rsid w:val="00AC3443"/>
    <w:rsid w:val="00AC3DE7"/>
    <w:rsid w:val="00AC57ED"/>
    <w:rsid w:val="00AC6F32"/>
    <w:rsid w:val="00AD5FC4"/>
    <w:rsid w:val="00AD6681"/>
    <w:rsid w:val="00AE37DD"/>
    <w:rsid w:val="00AE3B93"/>
    <w:rsid w:val="00AE3C33"/>
    <w:rsid w:val="00AE41AF"/>
    <w:rsid w:val="00AE6263"/>
    <w:rsid w:val="00AF3736"/>
    <w:rsid w:val="00AF4352"/>
    <w:rsid w:val="00AF63CB"/>
    <w:rsid w:val="00B040D8"/>
    <w:rsid w:val="00B10EA9"/>
    <w:rsid w:val="00B111A8"/>
    <w:rsid w:val="00B11B9D"/>
    <w:rsid w:val="00B154A0"/>
    <w:rsid w:val="00B26E8B"/>
    <w:rsid w:val="00B27138"/>
    <w:rsid w:val="00B31514"/>
    <w:rsid w:val="00B34F25"/>
    <w:rsid w:val="00B350B6"/>
    <w:rsid w:val="00B40031"/>
    <w:rsid w:val="00B41246"/>
    <w:rsid w:val="00B440C6"/>
    <w:rsid w:val="00B447A2"/>
    <w:rsid w:val="00B45034"/>
    <w:rsid w:val="00B45B06"/>
    <w:rsid w:val="00B51F1C"/>
    <w:rsid w:val="00B521B9"/>
    <w:rsid w:val="00B52A79"/>
    <w:rsid w:val="00B613EA"/>
    <w:rsid w:val="00B6582C"/>
    <w:rsid w:val="00B66863"/>
    <w:rsid w:val="00B7032A"/>
    <w:rsid w:val="00B7145F"/>
    <w:rsid w:val="00B861EE"/>
    <w:rsid w:val="00B86CE8"/>
    <w:rsid w:val="00B919D9"/>
    <w:rsid w:val="00B97877"/>
    <w:rsid w:val="00BA28FE"/>
    <w:rsid w:val="00BA362A"/>
    <w:rsid w:val="00BB17AE"/>
    <w:rsid w:val="00BB26CC"/>
    <w:rsid w:val="00BB3D02"/>
    <w:rsid w:val="00BC2DF0"/>
    <w:rsid w:val="00BD0957"/>
    <w:rsid w:val="00BD09F0"/>
    <w:rsid w:val="00BD0BA4"/>
    <w:rsid w:val="00BD2272"/>
    <w:rsid w:val="00BD2F7D"/>
    <w:rsid w:val="00BD3FFD"/>
    <w:rsid w:val="00BD42EB"/>
    <w:rsid w:val="00BE2B57"/>
    <w:rsid w:val="00BE6D68"/>
    <w:rsid w:val="00BF02C2"/>
    <w:rsid w:val="00BF2493"/>
    <w:rsid w:val="00BF33C5"/>
    <w:rsid w:val="00BF44B4"/>
    <w:rsid w:val="00C02485"/>
    <w:rsid w:val="00C048F1"/>
    <w:rsid w:val="00C04F32"/>
    <w:rsid w:val="00C144F3"/>
    <w:rsid w:val="00C147AB"/>
    <w:rsid w:val="00C16F3B"/>
    <w:rsid w:val="00C21C5E"/>
    <w:rsid w:val="00C24185"/>
    <w:rsid w:val="00C245B5"/>
    <w:rsid w:val="00C26A8D"/>
    <w:rsid w:val="00C2700A"/>
    <w:rsid w:val="00C27DE2"/>
    <w:rsid w:val="00C32AED"/>
    <w:rsid w:val="00C331D1"/>
    <w:rsid w:val="00C33ADC"/>
    <w:rsid w:val="00C350EA"/>
    <w:rsid w:val="00C36378"/>
    <w:rsid w:val="00C37CF5"/>
    <w:rsid w:val="00C37DB8"/>
    <w:rsid w:val="00C50BBB"/>
    <w:rsid w:val="00C5404D"/>
    <w:rsid w:val="00C5687B"/>
    <w:rsid w:val="00C57C11"/>
    <w:rsid w:val="00C625AA"/>
    <w:rsid w:val="00C659C6"/>
    <w:rsid w:val="00C73A79"/>
    <w:rsid w:val="00C7719F"/>
    <w:rsid w:val="00C80B94"/>
    <w:rsid w:val="00C855D0"/>
    <w:rsid w:val="00C86B37"/>
    <w:rsid w:val="00C937EE"/>
    <w:rsid w:val="00C94904"/>
    <w:rsid w:val="00C965C5"/>
    <w:rsid w:val="00C970C2"/>
    <w:rsid w:val="00C97144"/>
    <w:rsid w:val="00CA2CA2"/>
    <w:rsid w:val="00CA5981"/>
    <w:rsid w:val="00CB3A35"/>
    <w:rsid w:val="00CB405D"/>
    <w:rsid w:val="00CB4135"/>
    <w:rsid w:val="00CB4245"/>
    <w:rsid w:val="00CC148D"/>
    <w:rsid w:val="00CC25E4"/>
    <w:rsid w:val="00CC2A12"/>
    <w:rsid w:val="00CC68AC"/>
    <w:rsid w:val="00CD0C54"/>
    <w:rsid w:val="00CD4156"/>
    <w:rsid w:val="00CD5328"/>
    <w:rsid w:val="00CD53F0"/>
    <w:rsid w:val="00CD5700"/>
    <w:rsid w:val="00CD7CAA"/>
    <w:rsid w:val="00CE012A"/>
    <w:rsid w:val="00CE23E1"/>
    <w:rsid w:val="00CE4E02"/>
    <w:rsid w:val="00CE4E8A"/>
    <w:rsid w:val="00CF59FE"/>
    <w:rsid w:val="00D0082E"/>
    <w:rsid w:val="00D01A78"/>
    <w:rsid w:val="00D0327B"/>
    <w:rsid w:val="00D05983"/>
    <w:rsid w:val="00D069FF"/>
    <w:rsid w:val="00D10992"/>
    <w:rsid w:val="00D16351"/>
    <w:rsid w:val="00D16B27"/>
    <w:rsid w:val="00D1741B"/>
    <w:rsid w:val="00D2565D"/>
    <w:rsid w:val="00D26E75"/>
    <w:rsid w:val="00D3042A"/>
    <w:rsid w:val="00D31C96"/>
    <w:rsid w:val="00D34426"/>
    <w:rsid w:val="00D34761"/>
    <w:rsid w:val="00D41696"/>
    <w:rsid w:val="00D41E15"/>
    <w:rsid w:val="00D42DF2"/>
    <w:rsid w:val="00D4312E"/>
    <w:rsid w:val="00D432FB"/>
    <w:rsid w:val="00D434B4"/>
    <w:rsid w:val="00D45428"/>
    <w:rsid w:val="00D500C2"/>
    <w:rsid w:val="00D53367"/>
    <w:rsid w:val="00D54A4A"/>
    <w:rsid w:val="00D70B08"/>
    <w:rsid w:val="00D72F92"/>
    <w:rsid w:val="00D73846"/>
    <w:rsid w:val="00D75A37"/>
    <w:rsid w:val="00D76670"/>
    <w:rsid w:val="00D77E44"/>
    <w:rsid w:val="00D83F51"/>
    <w:rsid w:val="00D91DA2"/>
    <w:rsid w:val="00D93133"/>
    <w:rsid w:val="00D933F0"/>
    <w:rsid w:val="00D93C75"/>
    <w:rsid w:val="00D93E78"/>
    <w:rsid w:val="00D95609"/>
    <w:rsid w:val="00D964D4"/>
    <w:rsid w:val="00D97556"/>
    <w:rsid w:val="00DA0069"/>
    <w:rsid w:val="00DA0D9B"/>
    <w:rsid w:val="00DA2483"/>
    <w:rsid w:val="00DA2A1B"/>
    <w:rsid w:val="00DA4642"/>
    <w:rsid w:val="00DB0FE7"/>
    <w:rsid w:val="00DC26B8"/>
    <w:rsid w:val="00DD0298"/>
    <w:rsid w:val="00DD133B"/>
    <w:rsid w:val="00DD2FDB"/>
    <w:rsid w:val="00DD58DE"/>
    <w:rsid w:val="00DE0F72"/>
    <w:rsid w:val="00DE27F3"/>
    <w:rsid w:val="00DE6B55"/>
    <w:rsid w:val="00DF186D"/>
    <w:rsid w:val="00DF1CAF"/>
    <w:rsid w:val="00DF3436"/>
    <w:rsid w:val="00DF57E2"/>
    <w:rsid w:val="00DF7049"/>
    <w:rsid w:val="00E07258"/>
    <w:rsid w:val="00E12874"/>
    <w:rsid w:val="00E155F7"/>
    <w:rsid w:val="00E15E6F"/>
    <w:rsid w:val="00E166C1"/>
    <w:rsid w:val="00E173BF"/>
    <w:rsid w:val="00E1793A"/>
    <w:rsid w:val="00E23B8C"/>
    <w:rsid w:val="00E24217"/>
    <w:rsid w:val="00E32164"/>
    <w:rsid w:val="00E33217"/>
    <w:rsid w:val="00E35A46"/>
    <w:rsid w:val="00E368CE"/>
    <w:rsid w:val="00E37681"/>
    <w:rsid w:val="00E40F11"/>
    <w:rsid w:val="00E4245D"/>
    <w:rsid w:val="00E454E8"/>
    <w:rsid w:val="00E53619"/>
    <w:rsid w:val="00E577E8"/>
    <w:rsid w:val="00E61AA4"/>
    <w:rsid w:val="00E62C03"/>
    <w:rsid w:val="00E7334C"/>
    <w:rsid w:val="00E80F30"/>
    <w:rsid w:val="00E856E9"/>
    <w:rsid w:val="00E857CF"/>
    <w:rsid w:val="00E85B5A"/>
    <w:rsid w:val="00E87770"/>
    <w:rsid w:val="00E903FB"/>
    <w:rsid w:val="00E91C0D"/>
    <w:rsid w:val="00E91FCF"/>
    <w:rsid w:val="00EA3E58"/>
    <w:rsid w:val="00EB0173"/>
    <w:rsid w:val="00EC0F19"/>
    <w:rsid w:val="00EC1A02"/>
    <w:rsid w:val="00ED2962"/>
    <w:rsid w:val="00EE08A5"/>
    <w:rsid w:val="00EE3A86"/>
    <w:rsid w:val="00EE6DBE"/>
    <w:rsid w:val="00EE7EE6"/>
    <w:rsid w:val="00EF3075"/>
    <w:rsid w:val="00EF554B"/>
    <w:rsid w:val="00F00868"/>
    <w:rsid w:val="00F032B0"/>
    <w:rsid w:val="00F07BD9"/>
    <w:rsid w:val="00F10C05"/>
    <w:rsid w:val="00F11AAA"/>
    <w:rsid w:val="00F129E4"/>
    <w:rsid w:val="00F15DBA"/>
    <w:rsid w:val="00F171C4"/>
    <w:rsid w:val="00F20BB9"/>
    <w:rsid w:val="00F2397E"/>
    <w:rsid w:val="00F25F92"/>
    <w:rsid w:val="00F272A1"/>
    <w:rsid w:val="00F37214"/>
    <w:rsid w:val="00F46A9F"/>
    <w:rsid w:val="00F50C68"/>
    <w:rsid w:val="00F56162"/>
    <w:rsid w:val="00F65EAC"/>
    <w:rsid w:val="00F66B9B"/>
    <w:rsid w:val="00F72FAB"/>
    <w:rsid w:val="00F754AD"/>
    <w:rsid w:val="00F808F0"/>
    <w:rsid w:val="00F809D3"/>
    <w:rsid w:val="00F80D9A"/>
    <w:rsid w:val="00F81022"/>
    <w:rsid w:val="00F835C4"/>
    <w:rsid w:val="00F84184"/>
    <w:rsid w:val="00FA0C29"/>
    <w:rsid w:val="00FA728C"/>
    <w:rsid w:val="00FB4D4D"/>
    <w:rsid w:val="00FB5413"/>
    <w:rsid w:val="00FB5D02"/>
    <w:rsid w:val="00FB629D"/>
    <w:rsid w:val="00FC0D36"/>
    <w:rsid w:val="00FC742A"/>
    <w:rsid w:val="00FD2011"/>
    <w:rsid w:val="00FD2D5E"/>
    <w:rsid w:val="00FD4FC9"/>
    <w:rsid w:val="00FE3C5F"/>
    <w:rsid w:val="00FE49F9"/>
    <w:rsid w:val="00FE7EC6"/>
    <w:rsid w:val="00FF0CBF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B910"/>
  <w15:chartTrackingRefBased/>
  <w15:docId w15:val="{931EEDB2-3895-4DFD-9D77-A4FBB101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1C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2B"/>
  </w:style>
  <w:style w:type="paragraph" w:styleId="Footer">
    <w:name w:val="footer"/>
    <w:basedOn w:val="Normal"/>
    <w:link w:val="FooterChar"/>
    <w:uiPriority w:val="99"/>
    <w:unhideWhenUsed/>
    <w:rsid w:val="00796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E583573B4DF47938963627AD8C533" ma:contentTypeVersion="9" ma:contentTypeDescription="Create a new document." ma:contentTypeScope="" ma:versionID="87c80414e20e518030da90acb50342bf">
  <xsd:schema xmlns:xsd="http://www.w3.org/2001/XMLSchema" xmlns:xs="http://www.w3.org/2001/XMLSchema" xmlns:p="http://schemas.microsoft.com/office/2006/metadata/properties" xmlns:ns2="159a72ee-6b7c-4ff7-9903-314e624073d0" xmlns:ns3="91992a93-d4ae-4d44-91c9-a0f6d9bfb364" targetNamespace="http://schemas.microsoft.com/office/2006/metadata/properties" ma:root="true" ma:fieldsID="6f7187a608b14d13a381de59f12e0f61" ns2:_="" ns3:_="">
    <xsd:import namespace="159a72ee-6b7c-4ff7-9903-314e624073d0"/>
    <xsd:import namespace="91992a93-d4ae-4d44-91c9-a0f6d9bfb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a72ee-6b7c-4ff7-9903-314e6240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92a93-d4ae-4d44-91c9-a0f6d9bfb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3A63-DBB5-4D63-933B-7DB9AEC5C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529A39-B139-44AA-92A1-24E80758C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123DB-30E7-498F-AAC1-BD6C439935C6}"/>
</file>

<file path=customXml/itemProps4.xml><?xml version="1.0" encoding="utf-8"?>
<ds:datastoreItem xmlns:ds="http://schemas.openxmlformats.org/officeDocument/2006/customXml" ds:itemID="{FF9D8059-796C-4C5C-A7D5-29BD9DBF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5718</Words>
  <Characters>32598</Characters>
  <Application>Microsoft Office Word</Application>
  <DocSecurity>0</DocSecurity>
  <Lines>271</Lines>
  <Paragraphs>76</Paragraphs>
  <ScaleCrop>false</ScaleCrop>
  <Company/>
  <LinksUpToDate>false</LinksUpToDate>
  <CharactersWithSpaces>38240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Hall</dc:creator>
  <cp:keywords/>
  <dc:description/>
  <cp:lastModifiedBy>Caroline Hawkins</cp:lastModifiedBy>
  <cp:revision>267</cp:revision>
  <dcterms:created xsi:type="dcterms:W3CDTF">2019-12-04T11:06:00Z</dcterms:created>
  <dcterms:modified xsi:type="dcterms:W3CDTF">2020-01-15T20:59:00Z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0x010100ABCE583573B4DF47938963627AD8C533</vt:lpwstr>
  </property>
</Properties>
</file>